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9877"/>
      </w:tblGrid>
      <w:tr w:rsidR="00382EBC" w:rsidRPr="00382EBC" w:rsidTr="00D81C7A">
        <w:trPr>
          <w:trHeight w:val="20"/>
          <w:tblCellSpacing w:w="15" w:type="dxa"/>
        </w:trPr>
        <w:tc>
          <w:tcPr>
            <w:tcW w:w="9198" w:type="dxa"/>
            <w:hideMark/>
          </w:tcPr>
          <w:p w:rsidR="00382EBC" w:rsidRPr="00382EBC" w:rsidRDefault="00E349FE" w:rsidP="00382EBC">
            <w:pPr>
              <w:spacing w:after="0" w:line="240" w:lineRule="auto"/>
              <w:rPr>
                <w:rFonts w:ascii="Times New Roman" w:eastAsia="Times New Roman" w:hAnsi="Times New Roman" w:cs="Times New Roman"/>
                <w:sz w:val="24"/>
                <w:szCs w:val="24"/>
              </w:rPr>
            </w:pPr>
            <w:bookmarkStart w:id="0" w:name="_GoBack"/>
            <w:r w:rsidRPr="00E349FE">
              <w:rPr>
                <w:rFonts w:ascii="Times New Roman" w:eastAsia="Times New Roman" w:hAnsi="Times New Roman" w:cs="Times New Roman"/>
                <w:bCs/>
                <w:sz w:val="24"/>
                <w:szCs w:val="24"/>
              </w:rPr>
              <w:drawing>
                <wp:anchor distT="0" distB="0" distL="114300" distR="114300" simplePos="0" relativeHeight="251658240" behindDoc="1" locked="0" layoutInCell="1" allowOverlap="1" wp14:anchorId="74701B14" wp14:editId="0BCBCCD3">
                  <wp:simplePos x="0" y="0"/>
                  <wp:positionH relativeFrom="column">
                    <wp:posOffset>-52070</wp:posOffset>
                  </wp:positionH>
                  <wp:positionV relativeFrom="paragraph">
                    <wp:posOffset>-3175</wp:posOffset>
                  </wp:positionV>
                  <wp:extent cx="6214745" cy="9161145"/>
                  <wp:effectExtent l="0" t="0" r="0" b="1905"/>
                  <wp:wrapThrough wrapText="bothSides">
                    <wp:wrapPolygon edited="0">
                      <wp:start x="0" y="0"/>
                      <wp:lineTo x="0" y="21560"/>
                      <wp:lineTo x="21518" y="21560"/>
                      <wp:lineTo x="2151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214745" cy="9161145"/>
                          </a:xfrm>
                          <a:prstGeom prst="rect">
                            <a:avLst/>
                          </a:prstGeom>
                        </pic:spPr>
                      </pic:pic>
                    </a:graphicData>
                  </a:graphic>
                  <wp14:sizeRelH relativeFrom="page">
                    <wp14:pctWidth>0</wp14:pctWidth>
                  </wp14:sizeRelH>
                  <wp14:sizeRelV relativeFrom="page">
                    <wp14:pctHeight>0</wp14:pctHeight>
                  </wp14:sizeRelV>
                </wp:anchor>
              </w:drawing>
            </w:r>
            <w:bookmarkEnd w:id="0"/>
          </w:p>
        </w:tc>
      </w:tr>
      <w:tr w:rsidR="00382EBC" w:rsidRPr="00CA5FB3" w:rsidTr="00CA5FB3">
        <w:trPr>
          <w:tblCellSpacing w:w="15" w:type="dxa"/>
        </w:trPr>
        <w:tc>
          <w:tcPr>
            <w:tcW w:w="9198" w:type="dxa"/>
            <w:hideMark/>
          </w:tcPr>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382EBC" w:rsidRPr="00CA5FB3" w:rsidRDefault="00382EBC" w:rsidP="000D4F9C">
            <w:pPr>
              <w:spacing w:after="0" w:line="240" w:lineRule="auto"/>
              <w:outlineLvl w:val="2"/>
              <w:rPr>
                <w:rFonts w:ascii="Times New Roman" w:eastAsia="Times New Roman" w:hAnsi="Times New Roman" w:cs="Times New Roman"/>
                <w:b/>
                <w:sz w:val="24"/>
                <w:szCs w:val="24"/>
              </w:rPr>
            </w:pPr>
            <w:r w:rsidRPr="00CA5FB3">
              <w:rPr>
                <w:rFonts w:ascii="Times New Roman" w:eastAsia="Times New Roman" w:hAnsi="Times New Roman" w:cs="Times New Roman"/>
                <w:b/>
                <w:bCs/>
                <w:sz w:val="24"/>
                <w:szCs w:val="24"/>
              </w:rPr>
              <w:t>Пояснительная записка</w:t>
            </w:r>
          </w:p>
          <w:p w:rsidR="00382EBC" w:rsidRPr="00CA5FB3" w:rsidRDefault="00382EBC" w:rsidP="00CA5FB3">
            <w:pPr>
              <w:spacing w:after="0" w:line="240" w:lineRule="auto"/>
              <w:ind w:firstLine="709"/>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382EBC" w:rsidRPr="00CA5FB3" w:rsidRDefault="00382EBC" w:rsidP="00CA5FB3">
            <w:pPr>
              <w:spacing w:after="0" w:line="240" w:lineRule="auto"/>
              <w:ind w:firstLine="624"/>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Работу по воспитанию этики общения целесообразно вести с младшими школьниками, начиная с первого года обучения. Для этого на занятиях </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CA5FB3">
              <w:rPr>
                <w:rFonts w:ascii="Times New Roman" w:eastAsia="Times New Roman" w:hAnsi="Times New Roman" w:cs="Times New Roman"/>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Необходимость разработанного нами факультативного курса заключается в желании детей узнать нечто новое о русском языке. </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II. Цель и задачи курса.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Цель курса:</w:t>
            </w:r>
            <w:r w:rsidRPr="00CA5FB3">
              <w:rPr>
                <w:rFonts w:ascii="Times New Roman" w:eastAsia="Times New Roman" w:hAnsi="Times New Roman" w:cs="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Задачи курса: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Обучающие:</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интереса к русскому языку как к учебному предмету;</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приобретение знаний, умений, навыков по грамматике русского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lastRenderedPageBreak/>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пробуждение потребности у учащихся к самостоятельной работе над познанием родного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мотивации к изучению русского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творчества и обогащение  словарного запаса;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совершенствование общего языкового развития учащихся;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углубление и расширение знаний и представлений о литературном языке.</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 xml:space="preserve">Воспитывающие: </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воспитание культуры обращения с книгой;</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формирование и развитие у учащихся разносторонних интересов, культуры мышления.</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Развивающие</w:t>
            </w:r>
            <w:r w:rsidRPr="00CA5FB3">
              <w:rPr>
                <w:rFonts w:ascii="Times New Roman" w:eastAsia="Times New Roman" w:hAnsi="Times New Roman" w:cs="Times New Roman"/>
                <w:sz w:val="24"/>
                <w:szCs w:val="24"/>
              </w:rPr>
              <w:t xml:space="preserve">: </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смекалку и сообразительность;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приобщение школьников к самостоятельной исследовательской работе;</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умение  пользоваться  разнообразными словарями;</w:t>
            </w:r>
          </w:p>
          <w:p w:rsidR="00382EBC" w:rsidRPr="00CA5FB3" w:rsidRDefault="00382EBC" w:rsidP="00CA5FB3">
            <w:pPr>
              <w:spacing w:after="0" w:line="240" w:lineRule="auto"/>
              <w:ind w:firstLine="567"/>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учить организации личной и коллективной деятельности в работе с книгой.</w:t>
            </w:r>
          </w:p>
          <w:p w:rsidR="00382EBC" w:rsidRPr="00CA5FB3" w:rsidRDefault="00382EBC" w:rsidP="00CA5FB3">
            <w:pPr>
              <w:spacing w:after="0" w:line="240" w:lineRule="auto"/>
              <w:ind w:firstLine="567"/>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III. </w:t>
            </w:r>
            <w:hyperlink r:id="rId8" w:anchor="m6" w:history="1">
              <w:r w:rsidRPr="00CA5FB3">
                <w:rPr>
                  <w:rFonts w:ascii="Times New Roman" w:eastAsia="Times New Roman" w:hAnsi="Times New Roman" w:cs="Times New Roman"/>
                  <w:b/>
                  <w:bCs/>
                  <w:sz w:val="24"/>
                  <w:szCs w:val="24"/>
                  <w:u w:val="single"/>
                </w:rPr>
                <w:t>Особенности программы  «Занимательная грамматика»</w:t>
              </w:r>
            </w:hyperlink>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 xml:space="preserve">1 </w:t>
            </w:r>
            <w:proofErr w:type="spellStart"/>
            <w:r w:rsidRPr="00CA5FB3">
              <w:rPr>
                <w:rFonts w:ascii="Times New Roman" w:eastAsia="Times New Roman" w:hAnsi="Times New Roman" w:cs="Times New Roman"/>
                <w:b/>
                <w:bCs/>
                <w:i/>
                <w:iCs/>
                <w:sz w:val="24"/>
                <w:szCs w:val="24"/>
              </w:rPr>
              <w:t>кл</w:t>
            </w:r>
            <w:proofErr w:type="spellEnd"/>
            <w:r w:rsidRPr="00CA5FB3">
              <w:rPr>
                <w:rFonts w:ascii="Times New Roman" w:eastAsia="Times New Roman" w:hAnsi="Times New Roman" w:cs="Times New Roman"/>
                <w:b/>
                <w:bCs/>
                <w:i/>
                <w:iCs/>
                <w:sz w:val="24"/>
                <w:szCs w:val="24"/>
              </w:rPr>
              <w:t>.  «Путешествия по Стране Слов»</w:t>
            </w:r>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2кл.  «Секреты орфографии»</w:t>
            </w:r>
          </w:p>
          <w:p w:rsidR="00382EBC" w:rsidRPr="00CA5FB3" w:rsidRDefault="00382EBC" w:rsidP="00CA5FB3">
            <w:pPr>
              <w:spacing w:after="0" w:line="240" w:lineRule="auto"/>
              <w:ind w:left="360" w:right="-28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3кл.  «Занимательное словообразование»</w:t>
            </w:r>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4кл.  «Занимательная лингвистика»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Организация деятельности младших школьников на занятиях основывается на следующих </w:t>
            </w:r>
            <w:r w:rsidRPr="00CA5FB3">
              <w:rPr>
                <w:rFonts w:ascii="Times New Roman" w:eastAsia="Times New Roman" w:hAnsi="Times New Roman" w:cs="Times New Roman"/>
                <w:b/>
                <w:bCs/>
                <w:sz w:val="24"/>
                <w:szCs w:val="24"/>
              </w:rPr>
              <w:t>принципах</w:t>
            </w:r>
            <w:r w:rsidRPr="00CA5FB3">
              <w:rPr>
                <w:rFonts w:ascii="Times New Roman" w:eastAsia="Times New Roman" w:hAnsi="Times New Roman" w:cs="Times New Roman"/>
                <w:sz w:val="24"/>
                <w:szCs w:val="24"/>
              </w:rPr>
              <w:t>:</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занимательность;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научность;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сознательность и активность;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наглядность;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доступность;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связь теории с практикой;</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индивидуальный подход к учащимся.</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IV. Формы проведения занятий</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лекции;</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анализ и просмотр текстов;</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самостоятельная работа (индивидуальная и групповая) по работе с разнообразными словарями;</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каждом занятии прослеживаются три части:</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игровая;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теоретическая;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практическая.</w:t>
            </w:r>
          </w:p>
          <w:p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 Основные методы и технологии</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 xml:space="preserve">технология  </w:t>
            </w:r>
            <w:proofErr w:type="spellStart"/>
            <w:r w:rsidRPr="00CA5FB3">
              <w:rPr>
                <w:rFonts w:ascii="Times New Roman" w:eastAsia="Times New Roman" w:hAnsi="Times New Roman" w:cs="Times New Roman"/>
                <w:sz w:val="24"/>
                <w:szCs w:val="24"/>
              </w:rPr>
              <w:t>разноуровневого</w:t>
            </w:r>
            <w:proofErr w:type="spellEnd"/>
            <w:r w:rsidRPr="00CA5FB3">
              <w:rPr>
                <w:rFonts w:ascii="Times New Roman" w:eastAsia="Times New Roman" w:hAnsi="Times New Roman" w:cs="Times New Roman"/>
                <w:sz w:val="24"/>
                <w:szCs w:val="24"/>
              </w:rPr>
              <w:t xml:space="preserve"> обучения;</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развивающее обучение;</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технология  обучения в сотрудничестве;</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коммуникативная технология.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Cs/>
                <w:sz w:val="24"/>
                <w:szCs w:val="24"/>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w:t>
            </w:r>
            <w:r w:rsidRPr="00CA5FB3">
              <w:rPr>
                <w:rFonts w:ascii="Times New Roman" w:eastAsia="Times New Roman" w:hAnsi="Times New Roman" w:cs="Times New Roman"/>
                <w:bCs/>
                <w:sz w:val="24"/>
                <w:szCs w:val="24"/>
              </w:rPr>
              <w:lastRenderedPageBreak/>
              <w:t>личностных  каче</w:t>
            </w:r>
            <w:proofErr w:type="gramStart"/>
            <w:r w:rsidRPr="00CA5FB3">
              <w:rPr>
                <w:rFonts w:ascii="Times New Roman" w:eastAsia="Times New Roman" w:hAnsi="Times New Roman" w:cs="Times New Roman"/>
                <w:bCs/>
                <w:sz w:val="24"/>
                <w:szCs w:val="24"/>
              </w:rPr>
              <w:t>ств шк</w:t>
            </w:r>
            <w:proofErr w:type="gramEnd"/>
            <w:r w:rsidRPr="00CA5FB3">
              <w:rPr>
                <w:rFonts w:ascii="Times New Roman" w:eastAsia="Times New Roman" w:hAnsi="Times New Roman" w:cs="Times New Roman"/>
                <w:bCs/>
                <w:sz w:val="24"/>
                <w:szCs w:val="24"/>
              </w:rPr>
              <w:t>ольника.</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Описание места курса  в учебном плане</w:t>
            </w:r>
          </w:p>
          <w:p w:rsidR="00382EBC" w:rsidRPr="00CA5FB3" w:rsidRDefault="00382EBC" w:rsidP="00CA5FB3">
            <w:pPr>
              <w:spacing w:after="0"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Планируемые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1-й класс</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осознавать роль языка и речи в жизни людей;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 «проживать» текст, выражать свои эмоции;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понимать эмоции других людей, сочувствовать, сопереживать;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высказывать  своё отношение</w:t>
            </w:r>
            <w:proofErr w:type="gramEnd"/>
            <w:r w:rsidRPr="00CA5FB3">
              <w:rPr>
                <w:rFonts w:ascii="Times New Roman" w:eastAsia="Times New Roman" w:hAnsi="Times New Roman" w:cs="Times New Roman"/>
                <w:sz w:val="24"/>
                <w:szCs w:val="24"/>
              </w:rPr>
              <w:t xml:space="preserve"> к героям прочитанных произведений, к их поступкам.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Метапредметне</w:t>
            </w:r>
            <w:proofErr w:type="spellEnd"/>
            <w:r w:rsidRPr="00CA5FB3">
              <w:rPr>
                <w:rFonts w:ascii="Times New Roman" w:eastAsia="Times New Roman" w:hAnsi="Times New Roman" w:cs="Times New Roman"/>
                <w:b/>
                <w:bCs/>
                <w:sz w:val="24"/>
                <w:szCs w:val="24"/>
              </w:rPr>
              <w:t xml:space="preserve"> результаты</w:t>
            </w:r>
            <w:r w:rsidRPr="00CA5FB3">
              <w:rPr>
                <w:rFonts w:ascii="Times New Roman" w:eastAsia="Times New Roman" w:hAnsi="Times New Roman" w:cs="Times New Roman"/>
                <w:sz w:val="24"/>
                <w:szCs w:val="24"/>
              </w:rPr>
              <w:t xml:space="preserve">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 цель</w:t>
            </w:r>
            <w:r w:rsidRPr="00CA5FB3">
              <w:rPr>
                <w:rFonts w:ascii="Times New Roman" w:eastAsia="Times New Roman" w:hAnsi="Times New Roman" w:cs="Times New Roman"/>
                <w:sz w:val="24"/>
                <w:szCs w:val="24"/>
              </w:rPr>
              <w:t xml:space="preserve"> деятельности  с помощью учителя; </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2-й класс</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r w:rsidRPr="00CA5FB3">
              <w:rPr>
                <w:rFonts w:ascii="Times New Roman" w:eastAsia="Times New Roman" w:hAnsi="Times New Roman" w:cs="Times New Roman"/>
                <w:sz w:val="24"/>
                <w:szCs w:val="24"/>
              </w:rPr>
              <w:t>:</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роль языка и речи в жизни людей;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эмоционально «проживать»</w:t>
            </w:r>
            <w:r w:rsidRPr="00CA5FB3">
              <w:rPr>
                <w:rFonts w:ascii="Times New Roman" w:eastAsia="Times New Roman" w:hAnsi="Times New Roman" w:cs="Times New Roman"/>
                <w:sz w:val="24"/>
                <w:szCs w:val="24"/>
              </w:rPr>
              <w:t xml:space="preserve"> текст, выражать свои эмоции;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эмоции других людей, сочувствовать, сопереживать;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обращать внимание</w:t>
            </w:r>
            <w:r w:rsidRPr="00CA5FB3">
              <w:rPr>
                <w:rFonts w:ascii="Times New Roman" w:eastAsia="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Метапредметные</w:t>
            </w:r>
            <w:proofErr w:type="spellEnd"/>
            <w:r w:rsidRPr="00CA5FB3">
              <w:rPr>
                <w:rFonts w:ascii="Times New Roman" w:eastAsia="Times New Roman" w:hAnsi="Times New Roman" w:cs="Times New Roman"/>
                <w:b/>
                <w:bCs/>
                <w:sz w:val="24"/>
                <w:szCs w:val="24"/>
              </w:rPr>
              <w:t xml:space="preserve">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w:t>
            </w:r>
            <w:r w:rsidRPr="00CA5FB3">
              <w:rPr>
                <w:rFonts w:ascii="Times New Roman" w:eastAsia="Times New Roman" w:hAnsi="Times New Roman" w:cs="Times New Roman"/>
                <w:sz w:val="24"/>
                <w:szCs w:val="24"/>
              </w:rPr>
              <w:t xml:space="preserve"> цель деятельности  с помощью учителя; </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подробно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небольшие тексты.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пользоваться приёмами слушания: фиксировать тему (заголовок), ключевые слова;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выразительно читать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текст;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3-4-й классы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эмоциональность;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(называть) свои эмоции;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sz w:val="24"/>
                <w:szCs w:val="24"/>
              </w:rPr>
              <w:t>эмпатия</w:t>
            </w:r>
            <w:proofErr w:type="spellEnd"/>
            <w:r w:rsidRPr="00CA5FB3">
              <w:rPr>
                <w:rFonts w:ascii="Times New Roman" w:eastAsia="Times New Roman" w:hAnsi="Times New Roman" w:cs="Times New Roman"/>
                <w:sz w:val="24"/>
                <w:szCs w:val="24"/>
              </w:rPr>
              <w:t xml:space="preserve"> –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эмоции других людей; </w:t>
            </w:r>
            <w:r w:rsidRPr="00CA5FB3">
              <w:rPr>
                <w:rFonts w:ascii="Times New Roman" w:eastAsia="Times New Roman" w:hAnsi="Times New Roman" w:cs="Times New Roman"/>
                <w:i/>
                <w:iCs/>
                <w:sz w:val="24"/>
                <w:szCs w:val="24"/>
              </w:rPr>
              <w:t>сочувствовать</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sz w:val="24"/>
                <w:szCs w:val="24"/>
              </w:rPr>
              <w:lastRenderedPageBreak/>
              <w:t xml:space="preserve">другим людям, </w:t>
            </w:r>
            <w:r w:rsidRPr="00CA5FB3">
              <w:rPr>
                <w:rFonts w:ascii="Times New Roman" w:eastAsia="Times New Roman" w:hAnsi="Times New Roman" w:cs="Times New Roman"/>
                <w:i/>
                <w:iCs/>
                <w:sz w:val="24"/>
                <w:szCs w:val="24"/>
              </w:rPr>
              <w:t>сопереживать</w:t>
            </w:r>
            <w:r w:rsidRPr="00CA5FB3">
              <w:rPr>
                <w:rFonts w:ascii="Times New Roman" w:eastAsia="Times New Roman" w:hAnsi="Times New Roman" w:cs="Times New Roman"/>
                <w:sz w:val="24"/>
                <w:szCs w:val="24"/>
              </w:rPr>
              <w:t xml:space="preserve">;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чувство </w:t>
            </w:r>
            <w:proofErr w:type="gramStart"/>
            <w:r w:rsidRPr="00CA5FB3">
              <w:rPr>
                <w:rFonts w:ascii="Times New Roman" w:eastAsia="Times New Roman" w:hAnsi="Times New Roman" w:cs="Times New Roman"/>
                <w:sz w:val="24"/>
                <w:szCs w:val="24"/>
              </w:rPr>
              <w:t>прекрасного</w:t>
            </w:r>
            <w:proofErr w:type="gramEnd"/>
            <w:r w:rsidRPr="00CA5FB3">
              <w:rPr>
                <w:rFonts w:ascii="Times New Roman" w:eastAsia="Times New Roman" w:hAnsi="Times New Roman" w:cs="Times New Roman"/>
                <w:sz w:val="24"/>
                <w:szCs w:val="24"/>
              </w:rPr>
              <w:t xml:space="preserve"> – умение </w:t>
            </w:r>
            <w:r w:rsidRPr="00CA5FB3">
              <w:rPr>
                <w:rFonts w:ascii="Times New Roman" w:eastAsia="Times New Roman" w:hAnsi="Times New Roman" w:cs="Times New Roman"/>
                <w:i/>
                <w:iCs/>
                <w:sz w:val="24"/>
                <w:szCs w:val="24"/>
              </w:rPr>
              <w:t>чувствовать</w:t>
            </w:r>
            <w:r w:rsidRPr="00CA5FB3">
              <w:rPr>
                <w:rFonts w:ascii="Times New Roman" w:eastAsia="Times New Roman" w:hAnsi="Times New Roman" w:cs="Times New Roman"/>
                <w:sz w:val="24"/>
                <w:szCs w:val="24"/>
              </w:rPr>
              <w:t xml:space="preserve"> красоту и выразительность речи, </w:t>
            </w:r>
            <w:r w:rsidRPr="00CA5FB3">
              <w:rPr>
                <w:rFonts w:ascii="Times New Roman" w:eastAsia="Times New Roman" w:hAnsi="Times New Roman" w:cs="Times New Roman"/>
                <w:i/>
                <w:iCs/>
                <w:sz w:val="24"/>
                <w:szCs w:val="24"/>
              </w:rPr>
              <w:t>стремиться</w:t>
            </w:r>
            <w:r w:rsidRPr="00CA5FB3">
              <w:rPr>
                <w:rFonts w:ascii="Times New Roman" w:eastAsia="Times New Roman" w:hAnsi="Times New Roman" w:cs="Times New Roman"/>
                <w:sz w:val="24"/>
                <w:szCs w:val="24"/>
              </w:rPr>
              <w:t xml:space="preserve"> к совершенствованию собственной речи;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любовь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уважение</w:t>
            </w:r>
            <w:r w:rsidRPr="00CA5FB3">
              <w:rPr>
                <w:rFonts w:ascii="Times New Roman" w:eastAsia="Times New Roman" w:hAnsi="Times New Roman" w:cs="Times New Roman"/>
                <w:sz w:val="24"/>
                <w:szCs w:val="24"/>
              </w:rPr>
              <w:t xml:space="preserve"> к Отечеству, его языку, культуре;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чтению, к ведению диалога с автором текста; </w:t>
            </w:r>
            <w:r w:rsidRPr="00CA5FB3">
              <w:rPr>
                <w:rFonts w:ascii="Times New Roman" w:eastAsia="Times New Roman" w:hAnsi="Times New Roman" w:cs="Times New Roman"/>
                <w:i/>
                <w:iCs/>
                <w:sz w:val="24"/>
                <w:szCs w:val="24"/>
              </w:rPr>
              <w:t>потребность</w:t>
            </w:r>
            <w:r w:rsidRPr="00CA5FB3">
              <w:rPr>
                <w:rFonts w:ascii="Times New Roman" w:eastAsia="Times New Roman" w:hAnsi="Times New Roman" w:cs="Times New Roman"/>
                <w:sz w:val="24"/>
                <w:szCs w:val="24"/>
              </w:rPr>
              <w:t xml:space="preserve"> в чтении;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письму, к созданию собственных текстов, к письменной форме общения;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изучению языка;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осознание</w:t>
            </w:r>
            <w:r w:rsidRPr="00CA5FB3">
              <w:rPr>
                <w:rFonts w:ascii="Times New Roman" w:eastAsia="Times New Roman" w:hAnsi="Times New Roman" w:cs="Times New Roman"/>
                <w:sz w:val="24"/>
                <w:szCs w:val="24"/>
              </w:rPr>
              <w:t xml:space="preserve"> ответственности за произнесённое и написанное слово.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Метапредметные</w:t>
            </w:r>
            <w:proofErr w:type="spellEnd"/>
            <w:r w:rsidRPr="00CA5FB3">
              <w:rPr>
                <w:rFonts w:ascii="Times New Roman" w:eastAsia="Times New Roman" w:hAnsi="Times New Roman" w:cs="Times New Roman"/>
                <w:b/>
                <w:bCs/>
                <w:sz w:val="24"/>
                <w:szCs w:val="24"/>
              </w:rPr>
              <w:t xml:space="preserve">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самостоятельно </w:t>
            </w:r>
            <w:r w:rsidRPr="00CA5FB3">
              <w:rPr>
                <w:rFonts w:ascii="Times New Roman" w:eastAsia="Times New Roman" w:hAnsi="Times New Roman" w:cs="Times New Roman"/>
                <w:i/>
                <w:iCs/>
                <w:sz w:val="24"/>
                <w:szCs w:val="24"/>
              </w:rPr>
              <w:t>формулировать</w:t>
            </w:r>
            <w:r w:rsidRPr="00CA5FB3">
              <w:rPr>
                <w:rFonts w:ascii="Times New Roman" w:eastAsia="Times New Roman" w:hAnsi="Times New Roman" w:cs="Times New Roman"/>
                <w:sz w:val="24"/>
                <w:szCs w:val="24"/>
              </w:rPr>
              <w:t xml:space="preserve"> тему и цели урока;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составлять план</w:t>
            </w:r>
            <w:r w:rsidRPr="00CA5FB3">
              <w:rPr>
                <w:rFonts w:ascii="Times New Roman" w:eastAsia="Times New Roman" w:hAnsi="Times New Roman" w:cs="Times New Roman"/>
                <w:sz w:val="24"/>
                <w:szCs w:val="24"/>
              </w:rPr>
              <w:t xml:space="preserve"> решения учебной проблемы совместно с учителем;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плану, сверяя свои действия с целью, </w:t>
            </w:r>
            <w:r w:rsidRPr="00CA5FB3">
              <w:rPr>
                <w:rFonts w:ascii="Times New Roman" w:eastAsia="Times New Roman" w:hAnsi="Times New Roman" w:cs="Times New Roman"/>
                <w:i/>
                <w:iCs/>
                <w:sz w:val="24"/>
                <w:szCs w:val="24"/>
              </w:rPr>
              <w:t>корректировать</w:t>
            </w:r>
            <w:r w:rsidRPr="00CA5FB3">
              <w:rPr>
                <w:rFonts w:ascii="Times New Roman" w:eastAsia="Times New Roman" w:hAnsi="Times New Roman" w:cs="Times New Roman"/>
                <w:sz w:val="24"/>
                <w:szCs w:val="24"/>
              </w:rPr>
              <w:t xml:space="preserve"> свою деятельность;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 диалоге с учителем вырабатывать критерии оценки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степень успешности своей работы и работы других в соответствии с этими критериями.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перерабатывать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(составлять план, таблицу, схему);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пользоваться</w:t>
            </w:r>
            <w:r w:rsidRPr="00CA5FB3">
              <w:rPr>
                <w:rFonts w:ascii="Times New Roman" w:eastAsia="Times New Roman" w:hAnsi="Times New Roman" w:cs="Times New Roman"/>
                <w:sz w:val="24"/>
                <w:szCs w:val="24"/>
              </w:rPr>
              <w:t xml:space="preserve"> словарями, справочниками;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осуществлять</w:t>
            </w:r>
            <w:r w:rsidRPr="00CA5FB3">
              <w:rPr>
                <w:rFonts w:ascii="Times New Roman" w:eastAsia="Times New Roman" w:hAnsi="Times New Roman" w:cs="Times New Roman"/>
                <w:sz w:val="24"/>
                <w:szCs w:val="24"/>
              </w:rPr>
              <w:t xml:space="preserve"> анализ и синтез;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устанавливать</w:t>
            </w:r>
            <w:r w:rsidRPr="00CA5FB3">
              <w:rPr>
                <w:rFonts w:ascii="Times New Roman" w:eastAsia="Times New Roman" w:hAnsi="Times New Roman" w:cs="Times New Roman"/>
                <w:sz w:val="24"/>
                <w:szCs w:val="24"/>
              </w:rPr>
              <w:t xml:space="preserve"> причинно-следственные связи;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строить</w:t>
            </w:r>
            <w:r w:rsidRPr="00CA5FB3">
              <w:rPr>
                <w:rFonts w:ascii="Times New Roman" w:eastAsia="Times New Roman" w:hAnsi="Times New Roman" w:cs="Times New Roman"/>
                <w:sz w:val="24"/>
                <w:szCs w:val="24"/>
              </w:rPr>
              <w:t xml:space="preserve"> рассуждения;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адекватно использовать</w:t>
            </w:r>
            <w:r w:rsidRPr="00CA5FB3">
              <w:rPr>
                <w:rFonts w:ascii="Times New Roman" w:eastAsia="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обосновывать</w:t>
            </w:r>
            <w:r w:rsidRPr="00CA5FB3">
              <w:rPr>
                <w:rFonts w:ascii="Times New Roman" w:eastAsia="Times New Roman" w:hAnsi="Times New Roman" w:cs="Times New Roman"/>
                <w:sz w:val="24"/>
                <w:szCs w:val="24"/>
              </w:rPr>
              <w:t xml:space="preserve"> свою точку зрения;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слышать</w:t>
            </w:r>
            <w:r w:rsidRPr="00CA5FB3">
              <w:rPr>
                <w:rFonts w:ascii="Times New Roman" w:eastAsia="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и приходить к общему решению в совместной деятельности;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задавать вопросы</w:t>
            </w:r>
            <w:r w:rsidRPr="00CA5FB3">
              <w:rPr>
                <w:rFonts w:ascii="Times New Roman" w:eastAsia="Times New Roman" w:hAnsi="Times New Roman" w:cs="Times New Roman"/>
                <w:sz w:val="24"/>
                <w:szCs w:val="24"/>
              </w:rPr>
              <w:t xml:space="preserve">.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VII. Тематическое планирование. Содержание программы.</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1-й класс «Путешествия по Стране Слов»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(33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058"/>
              <w:gridCol w:w="6804"/>
              <w:gridCol w:w="1758"/>
            </w:tblGrid>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мире безмолвия и неведомых звуков.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слов. Первые встречи.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волшебных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Выбор друзей в Стране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несметным сокровищам Станы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«Чудесные превращения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8-9</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гости к Алфавиту.</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звуков и букв.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11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Радугой.</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Говорящих Скал.</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  глубь</w:t>
                  </w:r>
                  <w:proofErr w:type="gramEnd"/>
                  <w:r w:rsidRPr="00CA5FB3">
                    <w:rPr>
                      <w:rFonts w:ascii="Times New Roman" w:eastAsia="Times New Roman" w:hAnsi="Times New Roman" w:cs="Times New Roman"/>
                      <w:sz w:val="24"/>
                      <w:szCs w:val="24"/>
                    </w:rPr>
                    <w:t xml:space="preserve"> веков на Машине времени.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Слогов.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Неожиданная остановка в пути.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Проект «В удивительном городе </w:t>
                  </w:r>
                  <w:proofErr w:type="spellStart"/>
                  <w:r w:rsidRPr="00CA5FB3">
                    <w:rPr>
                      <w:rFonts w:ascii="Times New Roman" w:eastAsia="Times New Roman" w:hAnsi="Times New Roman" w:cs="Times New Roman"/>
                      <w:sz w:val="24"/>
                      <w:szCs w:val="24"/>
                    </w:rPr>
                    <w:t>Неслове</w:t>
                  </w:r>
                  <w:proofErr w:type="spellEnd"/>
                  <w:r w:rsidRPr="00CA5FB3">
                    <w:rPr>
                      <w:rFonts w:ascii="Times New Roman" w:eastAsia="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18-19</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Чудеса в Стране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разнообразным, одинаковым, но разным.</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карнавале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Театре близнецов.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Конкурс </w:t>
                  </w:r>
                  <w:proofErr w:type="gramStart"/>
                  <w:r w:rsidRPr="00CA5FB3">
                    <w:rPr>
                      <w:rFonts w:ascii="Times New Roman" w:eastAsia="Times New Roman" w:hAnsi="Times New Roman" w:cs="Times New Roman"/>
                      <w:sz w:val="24"/>
                      <w:szCs w:val="24"/>
                    </w:rPr>
                    <w:t>знающих</w:t>
                  </w:r>
                  <w:proofErr w:type="gramEnd"/>
                  <w:r w:rsidRPr="00CA5FB3">
                    <w:rPr>
                      <w:rFonts w:ascii="Times New Roman" w:eastAsia="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Новое представление.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Необычный урок.</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Следопыты развлекают гостей.</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Клубе весёлых человечков.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29-30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 родственникам. Почему их так назвали?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«Полёт в будущее».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Проект «Сказочная страничка».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9592" w:type="dxa"/>
                  <w:gridSpan w:val="3"/>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33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мире безмолвия и неведомых звуков. (1ч.) </w:t>
            </w:r>
            <w:r w:rsidRPr="00CA5FB3">
              <w:rPr>
                <w:rFonts w:ascii="Times New Roman" w:eastAsia="Times New Roman" w:hAnsi="Times New Roman" w:cs="Times New Roman"/>
                <w:sz w:val="24"/>
                <w:szCs w:val="24"/>
              </w:rPr>
              <w:t xml:space="preserve">Разыгрывание немых сцен. Сказка «Мир без слов». Звукоподражание и «теория  </w:t>
            </w:r>
            <w:proofErr w:type="spellStart"/>
            <w:r w:rsidRPr="00CA5FB3">
              <w:rPr>
                <w:rFonts w:ascii="Times New Roman" w:eastAsia="Times New Roman" w:hAnsi="Times New Roman" w:cs="Times New Roman"/>
                <w:sz w:val="24"/>
                <w:szCs w:val="24"/>
              </w:rPr>
              <w:t>ням-ням</w:t>
            </w:r>
            <w:proofErr w:type="spellEnd"/>
            <w:r w:rsidRPr="00CA5FB3">
              <w:rPr>
                <w:rFonts w:ascii="Times New Roman" w:eastAsia="Times New Roman" w:hAnsi="Times New Roman" w:cs="Times New Roman"/>
                <w:sz w:val="24"/>
                <w:szCs w:val="24"/>
              </w:rPr>
              <w:t>». Игры «Добавки», «Знаешь сам - расскажи нам».</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Слов. Первые встречи. (1ч.) </w:t>
            </w:r>
            <w:r w:rsidRPr="00CA5FB3">
              <w:rPr>
                <w:rFonts w:ascii="Times New Roman" w:eastAsia="Times New Roman" w:hAnsi="Times New Roman" w:cs="Times New Roman"/>
                <w:sz w:val="24"/>
                <w:szCs w:val="24"/>
              </w:rPr>
              <w:t>Игры «Слова – братья», «Эстафета». Разгадывание загадок. Сценка «Кто лишний». Головоломка «Ягоды». Рассказ «Снежные слова».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Тема3-4 .</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волшебных слов.  (2ч.) </w:t>
            </w:r>
            <w:r w:rsidRPr="00CA5FB3">
              <w:rPr>
                <w:rFonts w:ascii="Times New Roman" w:eastAsia="Times New Roman" w:hAnsi="Times New Roman" w:cs="Times New Roman"/>
                <w:sz w:val="24"/>
                <w:szCs w:val="24"/>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Выбор друзей в Стране Слов.    (1ч.) </w:t>
            </w:r>
            <w:r w:rsidRPr="00CA5FB3">
              <w:rPr>
                <w:rFonts w:ascii="Times New Roman" w:eastAsia="Times New Roman" w:hAnsi="Times New Roman" w:cs="Times New Roman"/>
                <w:sz w:val="24"/>
                <w:szCs w:val="24"/>
              </w:rPr>
              <w:t>Сказка «Игры гномов». Игры «</w:t>
            </w:r>
            <w:proofErr w:type="gramStart"/>
            <w:r w:rsidRPr="00CA5FB3">
              <w:rPr>
                <w:rFonts w:ascii="Times New Roman" w:eastAsia="Times New Roman" w:hAnsi="Times New Roman" w:cs="Times New Roman"/>
                <w:sz w:val="24"/>
                <w:szCs w:val="24"/>
              </w:rPr>
              <w:t>Доброе</w:t>
            </w:r>
            <w:proofErr w:type="gramEnd"/>
            <w:r w:rsidRPr="00CA5FB3">
              <w:rPr>
                <w:rFonts w:ascii="Times New Roman" w:eastAsia="Times New Roman" w:hAnsi="Times New Roman" w:cs="Times New Roman"/>
                <w:sz w:val="24"/>
                <w:szCs w:val="24"/>
              </w:rPr>
              <w:t xml:space="preserve"> – </w:t>
            </w:r>
            <w:r w:rsidRPr="00CA5FB3">
              <w:rPr>
                <w:rFonts w:ascii="Times New Roman" w:eastAsia="Times New Roman" w:hAnsi="Times New Roman" w:cs="Times New Roman"/>
                <w:sz w:val="24"/>
                <w:szCs w:val="24"/>
              </w:rPr>
              <w:lastRenderedPageBreak/>
              <w:t>злое», «Только хорошее». Конкурс на внимание и чистописание. Парад Добрых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несметным сокровищам Страны Слов. (1ч.) </w:t>
            </w:r>
            <w:r w:rsidRPr="00CA5FB3">
              <w:rPr>
                <w:rFonts w:ascii="Times New Roman" w:eastAsia="Times New Roman" w:hAnsi="Times New Roman" w:cs="Times New Roman"/>
                <w:sz w:val="24"/>
                <w:szCs w:val="24"/>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w:t>
            </w:r>
            <w:proofErr w:type="gramStart"/>
            <w:r w:rsidRPr="00CA5FB3">
              <w:rPr>
                <w:rFonts w:ascii="Times New Roman" w:eastAsia="Times New Roman" w:hAnsi="Times New Roman" w:cs="Times New Roman"/>
                <w:b/>
                <w:bCs/>
                <w:sz w:val="24"/>
                <w:szCs w:val="24"/>
              </w:rPr>
              <w:t>7</w:t>
            </w:r>
            <w:proofErr w:type="gramEnd"/>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Чудесные превращения слов.(1ч.) </w:t>
            </w:r>
            <w:r w:rsidRPr="00CA5FB3">
              <w:rPr>
                <w:rFonts w:ascii="Times New Roman" w:eastAsia="Times New Roman" w:hAnsi="Times New Roman" w:cs="Times New Roman"/>
                <w:sz w:val="24"/>
                <w:szCs w:val="24"/>
              </w:rPr>
              <w:t xml:space="preserve">Сказка  А. Шибаева «Буква заблудилась». Игры «Весёлые буквы», «Спрятавшееся слово».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стихотворения </w:t>
            </w:r>
            <w:proofErr w:type="spellStart"/>
            <w:r w:rsidRPr="00CA5FB3">
              <w:rPr>
                <w:rFonts w:ascii="Times New Roman" w:eastAsia="Times New Roman" w:hAnsi="Times New Roman" w:cs="Times New Roman"/>
                <w:sz w:val="24"/>
                <w:szCs w:val="24"/>
              </w:rPr>
              <w:t>А.Шибаева</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гости к Алфавиту.  (2ч) </w:t>
            </w:r>
            <w:r w:rsidRPr="00CA5FB3">
              <w:rPr>
                <w:rFonts w:ascii="Times New Roman" w:eastAsia="Times New Roman" w:hAnsi="Times New Roman" w:cs="Times New Roman"/>
                <w:sz w:val="24"/>
                <w:szCs w:val="24"/>
              </w:rPr>
              <w:t xml:space="preserve">Чтение отрывка из книги С.Маршака «Весёлое путешествие от А </w:t>
            </w:r>
            <w:proofErr w:type="gramStart"/>
            <w:r w:rsidRPr="00CA5FB3">
              <w:rPr>
                <w:rFonts w:ascii="Times New Roman" w:eastAsia="Times New Roman" w:hAnsi="Times New Roman" w:cs="Times New Roman"/>
                <w:sz w:val="24"/>
                <w:szCs w:val="24"/>
              </w:rPr>
              <w:t>до</w:t>
            </w:r>
            <w:proofErr w:type="gramEnd"/>
            <w:r w:rsidRPr="00CA5FB3">
              <w:rPr>
                <w:rFonts w:ascii="Times New Roman" w:eastAsia="Times New Roman" w:hAnsi="Times New Roman" w:cs="Times New Roman"/>
                <w:sz w:val="24"/>
                <w:szCs w:val="24"/>
              </w:rPr>
              <w:t xml:space="preserve"> Я». Знакомство с орфографическим словарём. Пирамида «Всё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Сказка «Кутерьма». Игры «Волшебный колодец», «Помоги </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звуков и букв.  (1ч.) </w:t>
            </w:r>
            <w:r w:rsidRPr="00CA5FB3">
              <w:rPr>
                <w:rFonts w:ascii="Times New Roman" w:eastAsia="Times New Roman" w:hAnsi="Times New Roman" w:cs="Times New Roman"/>
                <w:sz w:val="24"/>
                <w:szCs w:val="24"/>
              </w:rPr>
              <w:t xml:space="preserve">Разгадывание загадок. Тренировочные упражнения в произнесении звуков. Сказка «Лесной карнавал».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стихотворения В. Суслова из книги «Трудные буквы».</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Встреча с Радугой.(1ч.) </w:t>
            </w:r>
            <w:r w:rsidRPr="00CA5FB3">
              <w:rPr>
                <w:rFonts w:ascii="Times New Roman" w:eastAsia="Times New Roman" w:hAnsi="Times New Roman" w:cs="Times New Roman"/>
                <w:sz w:val="24"/>
                <w:szCs w:val="24"/>
              </w:rPr>
              <w:t>Сказка «Слова, которые могут рисовать». Тайна госпожи Радуги. Рассматривание картины И. Левитана «Золотая осень». Игра «Исправь ошибку художника».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Говорящих Скал.   (1ч.) </w:t>
            </w:r>
            <w:r w:rsidRPr="00CA5FB3">
              <w:rPr>
                <w:rFonts w:ascii="Times New Roman" w:eastAsia="Times New Roman" w:hAnsi="Times New Roman" w:cs="Times New Roman"/>
                <w:sz w:val="24"/>
                <w:szCs w:val="24"/>
              </w:rPr>
              <w:t>Рассказ учителя о тайнах рисуночного письма, о том, как наши предки научились писать и считать. Головоломка «Заколдованные слова»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Тема13</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proofErr w:type="gramStart"/>
            <w:r w:rsidRPr="00CA5FB3">
              <w:rPr>
                <w:rFonts w:ascii="Times New Roman" w:eastAsia="Times New Roman" w:hAnsi="Times New Roman" w:cs="Times New Roman"/>
                <w:i/>
                <w:iCs/>
                <w:sz w:val="24"/>
                <w:szCs w:val="24"/>
              </w:rPr>
              <w:t>В глубь</w:t>
            </w:r>
            <w:proofErr w:type="gramEnd"/>
            <w:r w:rsidRPr="00CA5FB3">
              <w:rPr>
                <w:rFonts w:ascii="Times New Roman" w:eastAsia="Times New Roman" w:hAnsi="Times New Roman" w:cs="Times New Roman"/>
                <w:i/>
                <w:iCs/>
                <w:sz w:val="24"/>
                <w:szCs w:val="24"/>
              </w:rPr>
              <w:t xml:space="preserve"> веков на Машине времени.   (1ч.) </w:t>
            </w:r>
            <w:r w:rsidRPr="00CA5FB3">
              <w:rPr>
                <w:rFonts w:ascii="Times New Roman" w:eastAsia="Times New Roman" w:hAnsi="Times New Roman" w:cs="Times New Roman"/>
                <w:sz w:val="24"/>
                <w:szCs w:val="24"/>
              </w:rPr>
              <w:t>Рассказ учителя о том, как на свет появились первые родственники алфавита. Разгадывание ребусов.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Королевстве Ошибок.(1ч.) </w:t>
            </w:r>
            <w:r w:rsidRPr="00CA5FB3">
              <w:rPr>
                <w:rFonts w:ascii="Times New Roman" w:eastAsia="Times New Roman" w:hAnsi="Times New Roman" w:cs="Times New Roman"/>
                <w:sz w:val="24"/>
                <w:szCs w:val="24"/>
              </w:rPr>
              <w:t>Сочинение сказки. Прослушивание стихов и рассказов и работа по исправлению ошибок. Игра «Волшебная яблоня». Разыгрывание ситуаций.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15</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Слогов.   (1ч.) </w:t>
            </w:r>
            <w:r w:rsidRPr="00CA5FB3">
              <w:rPr>
                <w:rFonts w:ascii="Times New Roman" w:eastAsia="Times New Roman" w:hAnsi="Times New Roman" w:cs="Times New Roman"/>
                <w:sz w:val="24"/>
                <w:szCs w:val="24"/>
              </w:rPr>
              <w:t>Игра на внимание «Исправь ошибки». Хоровое декларирование. Разгадывание головоломки. Игра с мячом «Продолжи слово».</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Неожиданная остановка в пути.     (1ч.) </w:t>
            </w:r>
            <w:r w:rsidRPr="00CA5FB3">
              <w:rPr>
                <w:rFonts w:ascii="Times New Roman" w:eastAsia="Times New Roman" w:hAnsi="Times New Roman" w:cs="Times New Roman"/>
                <w:sz w:val="24"/>
                <w:szCs w:val="24"/>
              </w:rPr>
              <w:t>Проговаривание слов по слогам. Игры «Найди другое слово», «Пройди через ворота», «Найди пару». Рассказ учителя о речи.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удивительном городе </w:t>
            </w:r>
            <w:proofErr w:type="spellStart"/>
            <w:r w:rsidRPr="00CA5FB3">
              <w:rPr>
                <w:rFonts w:ascii="Times New Roman" w:eastAsia="Times New Roman" w:hAnsi="Times New Roman" w:cs="Times New Roman"/>
                <w:i/>
                <w:iCs/>
                <w:sz w:val="24"/>
                <w:szCs w:val="24"/>
              </w:rPr>
              <w:t>Неслове</w:t>
            </w:r>
            <w:proofErr w:type="spellEnd"/>
            <w:r w:rsidRPr="00CA5FB3">
              <w:rPr>
                <w:rFonts w:ascii="Times New Roman" w:eastAsia="Times New Roman" w:hAnsi="Times New Roman" w:cs="Times New Roman"/>
                <w:i/>
                <w:iCs/>
                <w:sz w:val="24"/>
                <w:szCs w:val="24"/>
              </w:rPr>
              <w:t xml:space="preserve">.(1ч.) </w:t>
            </w:r>
            <w:r w:rsidRPr="00CA5FB3">
              <w:rPr>
                <w:rFonts w:ascii="Times New Roman" w:eastAsia="Times New Roman" w:hAnsi="Times New Roman" w:cs="Times New Roman"/>
                <w:sz w:val="24"/>
                <w:szCs w:val="24"/>
              </w:rPr>
              <w:t xml:space="preserve">Работа со словарём.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рассказа «Незнакомое слово». Игры «Преврати буквы в слова», «Угадай слово». Разгадывание загадок. Головоломка «Перекрёсток».</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18-19. </w:t>
            </w:r>
            <w:r w:rsidRPr="00CA5FB3">
              <w:rPr>
                <w:rFonts w:ascii="Times New Roman" w:eastAsia="Times New Roman" w:hAnsi="Times New Roman" w:cs="Times New Roman"/>
                <w:i/>
                <w:iCs/>
                <w:sz w:val="24"/>
                <w:szCs w:val="24"/>
              </w:rPr>
              <w:t xml:space="preserve">Чудеса в Стране Слов. (2ч.) </w:t>
            </w:r>
            <w:r w:rsidRPr="00CA5FB3">
              <w:rPr>
                <w:rFonts w:ascii="Times New Roman" w:eastAsia="Times New Roman" w:hAnsi="Times New Roman" w:cs="Times New Roman"/>
                <w:sz w:val="24"/>
                <w:szCs w:val="24"/>
              </w:rPr>
              <w:t>Разгадывание ребусов. Многозначные слова. Угадывание слов по их значению. Разыгрывание сценок. Головоломка. Слова – синонимы.</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20. </w:t>
            </w:r>
            <w:r w:rsidRPr="00CA5FB3">
              <w:rPr>
                <w:rFonts w:ascii="Times New Roman" w:eastAsia="Times New Roman" w:hAnsi="Times New Roman" w:cs="Times New Roman"/>
                <w:i/>
                <w:iCs/>
                <w:sz w:val="24"/>
                <w:szCs w:val="24"/>
              </w:rPr>
              <w:t xml:space="preserve">К словам разнообразным, одинаковым, но разным. (1ч.) </w:t>
            </w:r>
            <w:r w:rsidRPr="00CA5FB3">
              <w:rPr>
                <w:rFonts w:ascii="Times New Roman" w:eastAsia="Times New Roman" w:hAnsi="Times New Roman" w:cs="Times New Roman"/>
                <w:sz w:val="24"/>
                <w:szCs w:val="24"/>
              </w:rPr>
              <w:t xml:space="preserve">Слова – омонимы. Разгадывание загадок, шарад, ребусов.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Головоломка.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21-22. </w:t>
            </w:r>
            <w:r w:rsidRPr="00CA5FB3">
              <w:rPr>
                <w:rFonts w:ascii="Times New Roman" w:eastAsia="Times New Roman" w:hAnsi="Times New Roman" w:cs="Times New Roman"/>
                <w:i/>
                <w:iCs/>
                <w:sz w:val="24"/>
                <w:szCs w:val="24"/>
              </w:rPr>
              <w:t xml:space="preserve">На карнавале слов(2ч.). </w:t>
            </w:r>
            <w:r w:rsidRPr="00CA5FB3">
              <w:rPr>
                <w:rFonts w:ascii="Times New Roman" w:eastAsia="Times New Roman" w:hAnsi="Times New Roman" w:cs="Times New Roman"/>
                <w:sz w:val="24"/>
                <w:szCs w:val="24"/>
              </w:rPr>
              <w:t>Рассказ учителя о словах-двойниках. Слова – омофоны. Прослушивание стихов и работа по их содержанию. Игры со словами – двойниками.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23. </w:t>
            </w:r>
            <w:r w:rsidRPr="00CA5FB3">
              <w:rPr>
                <w:rFonts w:ascii="Times New Roman" w:eastAsia="Times New Roman" w:hAnsi="Times New Roman" w:cs="Times New Roman"/>
                <w:i/>
                <w:iCs/>
                <w:sz w:val="24"/>
                <w:szCs w:val="24"/>
              </w:rPr>
              <w:t xml:space="preserve">В театре близнецов. (1ч.) </w:t>
            </w:r>
            <w:r w:rsidRPr="00CA5FB3">
              <w:rPr>
                <w:rFonts w:ascii="Times New Roman" w:eastAsia="Times New Roman" w:hAnsi="Times New Roman" w:cs="Times New Roman"/>
                <w:sz w:val="24"/>
                <w:szCs w:val="24"/>
              </w:rPr>
              <w:t>Головоломка «Начни и закончи</w:t>
            </w:r>
            <w:proofErr w:type="gramStart"/>
            <w:r w:rsidRPr="00CA5FB3">
              <w:rPr>
                <w:rFonts w:ascii="Times New Roman" w:eastAsia="Times New Roman" w:hAnsi="Times New Roman" w:cs="Times New Roman"/>
                <w:sz w:val="24"/>
                <w:szCs w:val="24"/>
              </w:rPr>
              <w:t xml:space="preserve"> К</w:t>
            </w:r>
            <w:proofErr w:type="gramEnd"/>
            <w:r w:rsidRPr="00CA5FB3">
              <w:rPr>
                <w:rFonts w:ascii="Times New Roman" w:eastAsia="Times New Roman" w:hAnsi="Times New Roman" w:cs="Times New Roman"/>
                <w:sz w:val="24"/>
                <w:szCs w:val="24"/>
              </w:rPr>
              <w:t xml:space="preserve">». Работа со словарём.  Шутки – каламбуры. Сценки «Есть», «Чей нос». Конкурс загадок.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w:t>
            </w:r>
            <w:r w:rsidRPr="00CA5FB3">
              <w:rPr>
                <w:rFonts w:ascii="Times New Roman" w:eastAsia="Times New Roman" w:hAnsi="Times New Roman" w:cs="Times New Roman"/>
                <w:i/>
                <w:iCs/>
                <w:sz w:val="24"/>
                <w:szCs w:val="24"/>
              </w:rPr>
              <w:t xml:space="preserve">Конкурс </w:t>
            </w:r>
            <w:proofErr w:type="gramStart"/>
            <w:r w:rsidRPr="00CA5FB3">
              <w:rPr>
                <w:rFonts w:ascii="Times New Roman" w:eastAsia="Times New Roman" w:hAnsi="Times New Roman" w:cs="Times New Roman"/>
                <w:i/>
                <w:iCs/>
                <w:sz w:val="24"/>
                <w:szCs w:val="24"/>
              </w:rPr>
              <w:t>знающих</w:t>
            </w:r>
            <w:proofErr w:type="gramEnd"/>
            <w:r w:rsidRPr="00CA5FB3">
              <w:rPr>
                <w:rFonts w:ascii="Times New Roman" w:eastAsia="Times New Roman" w:hAnsi="Times New Roman" w:cs="Times New Roman"/>
                <w:i/>
                <w:iCs/>
                <w:sz w:val="24"/>
                <w:szCs w:val="24"/>
              </w:rPr>
              <w:t xml:space="preserve">. (1ч.) </w:t>
            </w:r>
            <w:r w:rsidRPr="00CA5FB3">
              <w:rPr>
                <w:rFonts w:ascii="Times New Roman" w:eastAsia="Times New Roman" w:hAnsi="Times New Roman" w:cs="Times New Roman"/>
                <w:sz w:val="24"/>
                <w:szCs w:val="24"/>
              </w:rPr>
              <w:t xml:space="preserve">Правила «Узелки на память». Кроссворд «Конкурс </w:t>
            </w:r>
            <w:proofErr w:type="gramStart"/>
            <w:r w:rsidRPr="00CA5FB3">
              <w:rPr>
                <w:rFonts w:ascii="Times New Roman" w:eastAsia="Times New Roman" w:hAnsi="Times New Roman" w:cs="Times New Roman"/>
                <w:sz w:val="24"/>
                <w:szCs w:val="24"/>
              </w:rPr>
              <w:t>знающих</w:t>
            </w:r>
            <w:proofErr w:type="gramEnd"/>
            <w:r w:rsidRPr="00CA5FB3">
              <w:rPr>
                <w:rFonts w:ascii="Times New Roman" w:eastAsia="Times New Roman" w:hAnsi="Times New Roman" w:cs="Times New Roman"/>
                <w:sz w:val="24"/>
                <w:szCs w:val="24"/>
              </w:rPr>
              <w:t>». Головоломка «дай толкование каждому слову». Игры с омонимами, омофонами.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 xml:space="preserve">Тема 25. </w:t>
            </w:r>
            <w:r w:rsidRPr="00CA5FB3">
              <w:rPr>
                <w:rFonts w:ascii="Times New Roman" w:eastAsia="Times New Roman" w:hAnsi="Times New Roman" w:cs="Times New Roman"/>
                <w:i/>
                <w:iCs/>
                <w:sz w:val="24"/>
                <w:szCs w:val="24"/>
              </w:rPr>
              <w:t xml:space="preserve">Новое представление. (1ч.) </w:t>
            </w:r>
            <w:r w:rsidRPr="00CA5FB3">
              <w:rPr>
                <w:rFonts w:ascii="Times New Roman" w:eastAsia="Times New Roman" w:hAnsi="Times New Roman" w:cs="Times New Roman"/>
                <w:sz w:val="24"/>
                <w:szCs w:val="24"/>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26. </w:t>
            </w:r>
            <w:r w:rsidRPr="00CA5FB3">
              <w:rPr>
                <w:rFonts w:ascii="Times New Roman" w:eastAsia="Times New Roman" w:hAnsi="Times New Roman" w:cs="Times New Roman"/>
                <w:i/>
                <w:iCs/>
                <w:sz w:val="24"/>
                <w:szCs w:val="24"/>
              </w:rPr>
              <w:t xml:space="preserve">Необычный урок.(1ч.) </w:t>
            </w:r>
            <w:r w:rsidRPr="00CA5FB3">
              <w:rPr>
                <w:rFonts w:ascii="Times New Roman" w:eastAsia="Times New Roman" w:hAnsi="Times New Roman" w:cs="Times New Roman"/>
                <w:sz w:val="24"/>
                <w:szCs w:val="24"/>
              </w:rPr>
              <w:t>Головоломка «Все слова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Слова – антонимы (рассказ учителя). Игра «Угадай - ка!» со словами – антонимами.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 xml:space="preserve">Следопыты развлекают детей. (1ч.) </w:t>
            </w:r>
            <w:r w:rsidRPr="00CA5FB3">
              <w:rPr>
                <w:rFonts w:ascii="Times New Roman" w:eastAsia="Times New Roman" w:hAnsi="Times New Roman" w:cs="Times New Roman"/>
                <w:sz w:val="24"/>
                <w:szCs w:val="24"/>
              </w:rPr>
              <w:t>«Узелки на память» (повторение правил). Загадки, игры, пословицы, стихотворения с антонимами. Прослушивание сказок, рассказов.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28. </w:t>
            </w:r>
            <w:r w:rsidRPr="00CA5FB3">
              <w:rPr>
                <w:rFonts w:ascii="Times New Roman" w:eastAsia="Times New Roman" w:hAnsi="Times New Roman" w:cs="Times New Roman"/>
                <w:i/>
                <w:iCs/>
                <w:sz w:val="24"/>
                <w:szCs w:val="24"/>
              </w:rPr>
              <w:t xml:space="preserve">В Клубе весёлых человечков(1ч.). </w:t>
            </w:r>
            <w:r w:rsidRPr="00CA5FB3">
              <w:rPr>
                <w:rFonts w:ascii="Times New Roman" w:eastAsia="Times New Roman" w:hAnsi="Times New Roman" w:cs="Times New Roman"/>
                <w:sz w:val="24"/>
                <w:szCs w:val="24"/>
              </w:rPr>
              <w:t>Головоломка «Начинай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Подбор синонимов и антонимов. Игра в омонимы.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29-30. </w:t>
            </w:r>
            <w:r w:rsidRPr="00CA5FB3">
              <w:rPr>
                <w:rFonts w:ascii="Times New Roman" w:eastAsia="Times New Roman" w:hAnsi="Times New Roman" w:cs="Times New Roman"/>
                <w:i/>
                <w:iCs/>
                <w:sz w:val="24"/>
                <w:szCs w:val="24"/>
              </w:rPr>
              <w:t xml:space="preserve">К словам – родственникам. Почему их так назвали?     (2ч.) </w:t>
            </w:r>
            <w:r w:rsidRPr="00CA5FB3">
              <w:rPr>
                <w:rFonts w:ascii="Times New Roman" w:eastAsia="Times New Roman" w:hAnsi="Times New Roman" w:cs="Times New Roman"/>
                <w:sz w:val="24"/>
                <w:szCs w:val="24"/>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w:t>
            </w:r>
            <w:r w:rsidRPr="00CA5FB3">
              <w:rPr>
                <w:rFonts w:ascii="Times New Roman" w:eastAsia="Times New Roman" w:hAnsi="Times New Roman" w:cs="Times New Roman"/>
                <w:i/>
                <w:iCs/>
                <w:sz w:val="24"/>
                <w:szCs w:val="24"/>
              </w:rPr>
              <w:t xml:space="preserve">Экскурсия в прошлое. (1ч.) </w:t>
            </w:r>
            <w:r w:rsidRPr="00CA5FB3">
              <w:rPr>
                <w:rFonts w:ascii="Times New Roman" w:eastAsia="Times New Roman" w:hAnsi="Times New Roman" w:cs="Times New Roman"/>
                <w:sz w:val="24"/>
                <w:szCs w:val="24"/>
              </w:rPr>
              <w:t>Устаревшие слова – архаизмы и историзмы (рассказ учителя). В «музее» древних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32. </w:t>
            </w:r>
            <w:r w:rsidRPr="00CA5FB3">
              <w:rPr>
                <w:rFonts w:ascii="Times New Roman" w:eastAsia="Times New Roman" w:hAnsi="Times New Roman" w:cs="Times New Roman"/>
                <w:i/>
                <w:iCs/>
                <w:sz w:val="24"/>
                <w:szCs w:val="24"/>
              </w:rPr>
              <w:t xml:space="preserve">Полёт в будущее.   (1ч.) </w:t>
            </w:r>
            <w:r w:rsidRPr="00CA5FB3">
              <w:rPr>
                <w:rFonts w:ascii="Times New Roman" w:eastAsia="Times New Roman" w:hAnsi="Times New Roman" w:cs="Times New Roman"/>
                <w:sz w:val="24"/>
                <w:szCs w:val="24"/>
              </w:rPr>
              <w:t>Рассказ учителя о неологизмах. Игра «Угадай-ка». Узелки на память. Головоломка «</w:t>
            </w:r>
            <w:proofErr w:type="spellStart"/>
            <w:r w:rsidRPr="00CA5FB3">
              <w:rPr>
                <w:rFonts w:ascii="Times New Roman" w:eastAsia="Times New Roman" w:hAnsi="Times New Roman" w:cs="Times New Roman"/>
                <w:sz w:val="24"/>
                <w:szCs w:val="24"/>
              </w:rPr>
              <w:t>Вгостилёт</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 xml:space="preserve">Итоговое занятие. (1ч.) </w:t>
            </w:r>
            <w:r w:rsidRPr="00CA5FB3">
              <w:rPr>
                <w:rFonts w:ascii="Times New Roman" w:eastAsia="Times New Roman" w:hAnsi="Times New Roman" w:cs="Times New Roman"/>
                <w:sz w:val="24"/>
                <w:szCs w:val="24"/>
              </w:rPr>
              <w:t xml:space="preserve">Разгадывание ребусов, загадок, шарад. Игры со словами </w:t>
            </w:r>
            <w:proofErr w:type="spellStart"/>
            <w:r w:rsidRPr="00CA5FB3">
              <w:rPr>
                <w:rFonts w:ascii="Times New Roman" w:eastAsia="Times New Roman" w:hAnsi="Times New Roman" w:cs="Times New Roman"/>
                <w:sz w:val="24"/>
                <w:szCs w:val="24"/>
              </w:rPr>
              <w:t>синомами</w:t>
            </w:r>
            <w:proofErr w:type="spellEnd"/>
            <w:r w:rsidRPr="00CA5FB3">
              <w:rPr>
                <w:rFonts w:ascii="Times New Roman" w:eastAsia="Times New Roman" w:hAnsi="Times New Roman" w:cs="Times New Roman"/>
                <w:sz w:val="24"/>
                <w:szCs w:val="24"/>
              </w:rPr>
              <w:t xml:space="preserve">, антонимами, омонимам.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рассказов.</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1-го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Отличие звука от буквы (звуки слышим, произносим, а буквы пишем и видим).</w:t>
            </w:r>
            <w:r w:rsidRPr="00CA5FB3">
              <w:rPr>
                <w:rFonts w:ascii="Times New Roman" w:eastAsia="Times New Roman" w:hAnsi="Times New Roman" w:cs="Times New Roman"/>
                <w:sz w:val="24"/>
                <w:szCs w:val="24"/>
              </w:rPr>
              <w:br/>
              <w:t>Признаки гласных и согласных звуков.</w:t>
            </w:r>
            <w:r w:rsidRPr="00CA5FB3">
              <w:rPr>
                <w:rFonts w:ascii="Times New Roman" w:eastAsia="Times New Roman" w:hAnsi="Times New Roman" w:cs="Times New Roman"/>
                <w:sz w:val="24"/>
                <w:szCs w:val="24"/>
              </w:rPr>
              <w:br/>
              <w:t>Буквы русского алфавита.</w:t>
            </w:r>
            <w:r w:rsidRPr="00CA5FB3">
              <w:rPr>
                <w:rFonts w:ascii="Times New Roman" w:eastAsia="Times New Roman" w:hAnsi="Times New Roman" w:cs="Times New Roman"/>
                <w:sz w:val="24"/>
                <w:szCs w:val="24"/>
              </w:rPr>
              <w:br/>
              <w:t>Родственные  слова.                                                                                                            Антонимы, многозначные слова.                                                                                         Системные связи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Правильно произносить звуки, выделять звуки в слове, выполнять </w:t>
            </w:r>
            <w:proofErr w:type="spellStart"/>
            <w:proofErr w:type="gramStart"/>
            <w:r w:rsidRPr="00CA5FB3">
              <w:rPr>
                <w:rFonts w:ascii="Times New Roman" w:eastAsia="Times New Roman" w:hAnsi="Times New Roman" w:cs="Times New Roman"/>
                <w:sz w:val="24"/>
                <w:szCs w:val="24"/>
              </w:rPr>
              <w:t>звуко</w:t>
            </w:r>
            <w:proofErr w:type="spellEnd"/>
            <w:r w:rsidRPr="00CA5FB3">
              <w:rPr>
                <w:rFonts w:ascii="Times New Roman" w:eastAsia="Times New Roman" w:hAnsi="Times New Roman" w:cs="Times New Roman"/>
                <w:sz w:val="24"/>
                <w:szCs w:val="24"/>
              </w:rPr>
              <w:t xml:space="preserve"> - буквенный</w:t>
            </w:r>
            <w:proofErr w:type="gramEnd"/>
            <w:r w:rsidRPr="00CA5FB3">
              <w:rPr>
                <w:rFonts w:ascii="Times New Roman" w:eastAsia="Times New Roman" w:hAnsi="Times New Roman" w:cs="Times New Roman"/>
                <w:sz w:val="24"/>
                <w:szCs w:val="24"/>
              </w:rPr>
              <w:t xml:space="preserve"> анализ слов. </w:t>
            </w:r>
            <w:r w:rsidRPr="00CA5FB3">
              <w:rPr>
                <w:rFonts w:ascii="Times New Roman" w:eastAsia="Times New Roman" w:hAnsi="Times New Roman" w:cs="Times New Roman"/>
                <w:sz w:val="24"/>
                <w:szCs w:val="24"/>
              </w:rPr>
              <w:br/>
              <w:t xml:space="preserve">Распознавать твердые и мягкие, звонкие и глухие согласные звуки в словах. </w:t>
            </w:r>
            <w:r w:rsidRPr="00CA5FB3">
              <w:rPr>
                <w:rFonts w:ascii="Times New Roman" w:eastAsia="Times New Roman" w:hAnsi="Times New Roman" w:cs="Times New Roman"/>
                <w:sz w:val="24"/>
                <w:szCs w:val="24"/>
              </w:rPr>
              <w:br/>
              <w:t>Делить слова на слоги.                                                                                                          Подбирать родственные слова.</w:t>
            </w:r>
            <w:r w:rsidRPr="00CA5FB3">
              <w:rPr>
                <w:rFonts w:ascii="Times New Roman" w:eastAsia="Times New Roman" w:hAnsi="Times New Roman" w:cs="Times New Roman"/>
                <w:sz w:val="24"/>
                <w:szCs w:val="24"/>
              </w:rPr>
              <w:br/>
              <w:t>Объединять слова в группы.</w:t>
            </w:r>
            <w:r w:rsidRPr="00CA5FB3">
              <w:rPr>
                <w:rFonts w:ascii="Times New Roman" w:eastAsia="Times New Roman" w:hAnsi="Times New Roman" w:cs="Times New Roman"/>
                <w:sz w:val="24"/>
                <w:szCs w:val="24"/>
              </w:rPr>
              <w:br/>
              <w:t xml:space="preserve">Проверять и правильно писать слова с безударной гласной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 xml:space="preserve">, с парными звонкими и глухими согласными в корне слова и в конце. </w:t>
            </w:r>
            <w:r w:rsidRPr="00CA5FB3">
              <w:rPr>
                <w:rFonts w:ascii="Times New Roman" w:eastAsia="Times New Roman" w:hAnsi="Times New Roman" w:cs="Times New Roman"/>
                <w:sz w:val="24"/>
                <w:szCs w:val="24"/>
              </w:rPr>
              <w:br/>
              <w:t>Составлять текст по вопросам учителя.                                                                                      Работать со словарями.</w:t>
            </w:r>
            <w:r w:rsidRPr="00CA5FB3">
              <w:rPr>
                <w:rFonts w:ascii="Times New Roman" w:eastAsia="Times New Roman" w:hAnsi="Times New Roman" w:cs="Times New Roman"/>
                <w:sz w:val="24"/>
                <w:szCs w:val="24"/>
              </w:rPr>
              <w:br/>
              <w:t>Отгадывать загадки, ребусы, головоломки, шарады.</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2-й класс «Секреты орфографии»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Тематическое планирование      (34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213"/>
              <w:gridCol w:w="6115"/>
              <w:gridCol w:w="1758"/>
            </w:tblGrid>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обходились без письма?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Древние письмена.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Как возникла наша письменность? </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Меня зовут Фонема.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6-8</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Для всех ли фонем есть буквы? </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sz w:val="24"/>
                      <w:szCs w:val="24"/>
                    </w:rPr>
                    <w:t>» места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Тайны фонемы</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11-12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Опасные согласные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сцене гласные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«Фонемы повелевают буквами»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Когда ь пишется, а когда не пишется?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«Ваши старые знакомые».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17-18</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о непроизносимых согласных</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19-20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Волшебное средство – «самоинструкция»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«Строительная работа морфем»</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22-23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Где же хранятся слова?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24-25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Поговорим </w:t>
                  </w:r>
                  <w:proofErr w:type="gramStart"/>
                  <w:r w:rsidRPr="00CA5FB3">
                    <w:rPr>
                      <w:rFonts w:ascii="Times New Roman" w:eastAsia="Times New Roman" w:hAnsi="Times New Roman" w:cs="Times New Roman"/>
                      <w:sz w:val="24"/>
                      <w:szCs w:val="24"/>
                    </w:rPr>
                    <w:t>о</w:t>
                  </w:r>
                  <w:proofErr w:type="gramEnd"/>
                  <w:r w:rsidRPr="00CA5FB3">
                    <w:rPr>
                      <w:rFonts w:ascii="Times New Roman" w:eastAsia="Times New Roman" w:hAnsi="Times New Roman" w:cs="Times New Roman"/>
                      <w:sz w:val="24"/>
                      <w:szCs w:val="24"/>
                    </w:rPr>
                    <w:t xml:space="preserve"> всех приставках сразу</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26-27</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«родственники»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28-30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Кто командует корнями?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31-32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 лезьте за словом в карман!»</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«Пересаженные» корни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«Слово».</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9058" w:type="dxa"/>
                  <w:gridSpan w:val="3"/>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34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обходились без письма?(1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CA5FB3">
              <w:rPr>
                <w:rFonts w:ascii="Times New Roman" w:eastAsia="Times New Roman" w:hAnsi="Times New Roman" w:cs="Times New Roman"/>
                <w:sz w:val="24"/>
                <w:szCs w:val="24"/>
              </w:rPr>
              <w:t>напоминалок</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Древние письмена.(1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Рисуночное письмо. Игра «Угадай символ». Сказка Р.Киплинга «Как было написано первое письмо». Иероглифы -  «священные знаки.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возникла наша письменность? (1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Застывшие звуки. Финикийский алфавит. Греческий алфавит.  Кириллица или глаголица? Творческое задание «Придумай свой алфавит».</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Меня зовут Фонема.(2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w:t>
            </w:r>
            <w:proofErr w:type="spellStart"/>
            <w:r w:rsidRPr="00CA5FB3">
              <w:rPr>
                <w:rFonts w:ascii="Times New Roman" w:eastAsia="Times New Roman" w:hAnsi="Times New Roman" w:cs="Times New Roman"/>
                <w:sz w:val="24"/>
                <w:szCs w:val="24"/>
              </w:rPr>
              <w:t>смыслоразличители</w:t>
            </w:r>
            <w:proofErr w:type="spellEnd"/>
            <w:r w:rsidRPr="00CA5FB3">
              <w:rPr>
                <w:rFonts w:ascii="Times New Roman" w:eastAsia="Times New Roman" w:hAnsi="Times New Roman" w:cs="Times New Roman"/>
                <w:sz w:val="24"/>
                <w:szCs w:val="24"/>
              </w:rPr>
              <w:t xml:space="preserve">. Игра «Наперегонки». Стихотворение </w:t>
            </w:r>
            <w:proofErr w:type="spellStart"/>
            <w:r w:rsidRPr="00CA5FB3">
              <w:rPr>
                <w:rFonts w:ascii="Times New Roman" w:eastAsia="Times New Roman" w:hAnsi="Times New Roman" w:cs="Times New Roman"/>
                <w:sz w:val="24"/>
                <w:szCs w:val="24"/>
              </w:rPr>
              <w:t>Б.Заходера</w:t>
            </w:r>
            <w:proofErr w:type="spellEnd"/>
            <w:r w:rsidRPr="00CA5FB3">
              <w:rPr>
                <w:rFonts w:ascii="Times New Roman" w:eastAsia="Times New Roman" w:hAnsi="Times New Roman" w:cs="Times New Roman"/>
                <w:sz w:val="24"/>
                <w:szCs w:val="24"/>
              </w:rPr>
              <w:t xml:space="preserve"> «Кит и Кот». Фонемы гласные и согласные. Игры с фонемами. Разыгрывание стихотворения Н.Матвеева «Путаница».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6 - 8. </w:t>
            </w:r>
            <w:r w:rsidRPr="00CA5FB3">
              <w:rPr>
                <w:rFonts w:ascii="Times New Roman" w:eastAsia="Times New Roman" w:hAnsi="Times New Roman" w:cs="Times New Roman"/>
                <w:i/>
                <w:iCs/>
                <w:sz w:val="24"/>
                <w:szCs w:val="24"/>
              </w:rPr>
              <w:t>Для всех ли фонем есть буквы?(2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Рассказ учителя «Как рождаются звуки». Звонкие и глухие «двойняшки». Игра «Строим дом». О воображении. Стихотворение </w:t>
            </w:r>
            <w:proofErr w:type="spellStart"/>
            <w:r w:rsidRPr="00CA5FB3">
              <w:rPr>
                <w:rFonts w:ascii="Times New Roman" w:eastAsia="Times New Roman" w:hAnsi="Times New Roman" w:cs="Times New Roman"/>
                <w:sz w:val="24"/>
                <w:szCs w:val="24"/>
              </w:rPr>
              <w:t>Б.Заходер</w:t>
            </w:r>
            <w:proofErr w:type="spellEnd"/>
            <w:r w:rsidRPr="00CA5FB3">
              <w:rPr>
                <w:rFonts w:ascii="Times New Roman" w:eastAsia="Times New Roman" w:hAnsi="Times New Roman" w:cs="Times New Roman"/>
                <w:sz w:val="24"/>
                <w:szCs w:val="24"/>
              </w:rPr>
              <w:t xml:space="preserve"> «</w:t>
            </w:r>
            <w:proofErr w:type="gramStart"/>
            <w:r w:rsidRPr="00CA5FB3">
              <w:rPr>
                <w:rFonts w:ascii="Times New Roman" w:eastAsia="Times New Roman" w:hAnsi="Times New Roman" w:cs="Times New Roman"/>
                <w:sz w:val="24"/>
                <w:szCs w:val="24"/>
              </w:rPr>
              <w:t>Моя</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Вообразилия</w:t>
            </w:r>
            <w:proofErr w:type="spellEnd"/>
            <w:r w:rsidRPr="00CA5FB3">
              <w:rPr>
                <w:rFonts w:ascii="Times New Roman" w:eastAsia="Times New Roman" w:hAnsi="Times New Roman" w:cs="Times New Roman"/>
                <w:sz w:val="24"/>
                <w:szCs w:val="24"/>
              </w:rPr>
              <w:t xml:space="preserve">». Звонкие и глухие «одиночки». Твёрдые и мягкие фонемы. Таинственная буква. Буква - подсказчица. Буква – помощница. Буквы – актёры.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9 - 10. </w:t>
            </w:r>
            <w:r w:rsidRPr="00CA5FB3">
              <w:rPr>
                <w:rFonts w:ascii="Times New Roman" w:eastAsia="Times New Roman" w:hAnsi="Times New Roman" w:cs="Times New Roman"/>
                <w:i/>
                <w:iCs/>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места. (2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«Зеркальные и </w:t>
            </w:r>
            <w:proofErr w:type="spellStart"/>
            <w:r w:rsidRPr="00CA5FB3">
              <w:rPr>
                <w:rFonts w:ascii="Times New Roman" w:eastAsia="Times New Roman" w:hAnsi="Times New Roman" w:cs="Times New Roman"/>
                <w:sz w:val="24"/>
                <w:szCs w:val="24"/>
              </w:rPr>
              <w:t>незеркальные</w:t>
            </w:r>
            <w:proofErr w:type="spellEnd"/>
            <w:r w:rsidRPr="00CA5FB3">
              <w:rPr>
                <w:rFonts w:ascii="Times New Roman" w:eastAsia="Times New Roman" w:hAnsi="Times New Roman" w:cs="Times New Roman"/>
                <w:sz w:val="24"/>
                <w:szCs w:val="24"/>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11. </w:t>
            </w:r>
            <w:r w:rsidRPr="00CA5FB3">
              <w:rPr>
                <w:rFonts w:ascii="Times New Roman" w:eastAsia="Times New Roman" w:hAnsi="Times New Roman" w:cs="Times New Roman"/>
                <w:i/>
                <w:iCs/>
                <w:sz w:val="24"/>
                <w:szCs w:val="24"/>
              </w:rPr>
              <w:t>Тайны фонемы.(1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фонем. Ключ к тайнам фонемы. Заучивание песенки - «</w:t>
            </w:r>
            <w:proofErr w:type="spellStart"/>
            <w:r w:rsidRPr="00CA5FB3">
              <w:rPr>
                <w:rFonts w:ascii="Times New Roman" w:eastAsia="Times New Roman" w:hAnsi="Times New Roman" w:cs="Times New Roman"/>
                <w:sz w:val="24"/>
                <w:szCs w:val="24"/>
              </w:rPr>
              <w:t>запоминалки</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12 – 13. </w:t>
            </w:r>
            <w:r w:rsidRPr="00CA5FB3">
              <w:rPr>
                <w:rFonts w:ascii="Times New Roman" w:eastAsia="Times New Roman" w:hAnsi="Times New Roman" w:cs="Times New Roman"/>
                <w:i/>
                <w:iCs/>
                <w:sz w:val="24"/>
                <w:szCs w:val="24"/>
              </w:rPr>
              <w:t>Опасные согласные. (2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14. </w:t>
            </w:r>
            <w:r w:rsidRPr="00CA5FB3">
              <w:rPr>
                <w:rFonts w:ascii="Times New Roman" w:eastAsia="Times New Roman" w:hAnsi="Times New Roman" w:cs="Times New Roman"/>
                <w:i/>
                <w:iCs/>
                <w:sz w:val="24"/>
                <w:szCs w:val="24"/>
              </w:rPr>
              <w:t>На сцене гласные.(1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Добрый «волшебник» - ударение. Игра «Поставь ударение».  Гласные без хлопот!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15. </w:t>
            </w:r>
            <w:r w:rsidRPr="00CA5FB3">
              <w:rPr>
                <w:rFonts w:ascii="Times New Roman" w:eastAsia="Times New Roman" w:hAnsi="Times New Roman" w:cs="Times New Roman"/>
                <w:i/>
                <w:iCs/>
                <w:sz w:val="24"/>
                <w:szCs w:val="24"/>
              </w:rPr>
              <w:t>«Фонемы повелевают буквами».(1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Фонемное правило. Добро пожаловать, ь! Въезд воспрещён, но … не всегда! Игры со словами. Разгадывание ребусов. Тренировочные упражнения.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16. </w:t>
            </w:r>
            <w:r w:rsidRPr="00CA5FB3">
              <w:rPr>
                <w:rFonts w:ascii="Times New Roman" w:eastAsia="Times New Roman" w:hAnsi="Times New Roman" w:cs="Times New Roman"/>
                <w:i/>
                <w:iCs/>
                <w:sz w:val="24"/>
                <w:szCs w:val="24"/>
              </w:rPr>
              <w:t>Ваши старые знакомые. Практическое занятие.(1ч.)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Игры со словами с сочетаниями </w:t>
            </w:r>
            <w:proofErr w:type="spellStart"/>
            <w:r w:rsidRPr="00CA5FB3">
              <w:rPr>
                <w:rFonts w:ascii="Times New Roman" w:eastAsia="Times New Roman" w:hAnsi="Times New Roman" w:cs="Times New Roman"/>
                <w:sz w:val="24"/>
                <w:szCs w:val="24"/>
              </w:rPr>
              <w:t>жи</w:t>
            </w:r>
            <w:proofErr w:type="spellEnd"/>
            <w:r w:rsidRPr="00CA5FB3">
              <w:rPr>
                <w:rFonts w:ascii="Times New Roman" w:eastAsia="Times New Roman" w:hAnsi="Times New Roman" w:cs="Times New Roman"/>
                <w:sz w:val="24"/>
                <w:szCs w:val="24"/>
              </w:rPr>
              <w:t>-щи, чу-</w:t>
            </w:r>
            <w:proofErr w:type="spellStart"/>
            <w:r w:rsidRPr="00CA5FB3">
              <w:rPr>
                <w:rFonts w:ascii="Times New Roman" w:eastAsia="Times New Roman" w:hAnsi="Times New Roman" w:cs="Times New Roman"/>
                <w:sz w:val="24"/>
                <w:szCs w:val="24"/>
              </w:rPr>
              <w:t>щу</w:t>
            </w:r>
            <w:proofErr w:type="spellEnd"/>
            <w:r w:rsidRPr="00CA5FB3">
              <w:rPr>
                <w:rFonts w:ascii="Times New Roman" w:eastAsia="Times New Roman" w:hAnsi="Times New Roman" w:cs="Times New Roman"/>
                <w:sz w:val="24"/>
                <w:szCs w:val="24"/>
              </w:rPr>
              <w:t xml:space="preserve">, </w:t>
            </w:r>
            <w:proofErr w:type="spellStart"/>
            <w:proofErr w:type="gramStart"/>
            <w:r w:rsidRPr="00CA5FB3">
              <w:rPr>
                <w:rFonts w:ascii="Times New Roman" w:eastAsia="Times New Roman" w:hAnsi="Times New Roman" w:cs="Times New Roman"/>
                <w:sz w:val="24"/>
                <w:szCs w:val="24"/>
              </w:rPr>
              <w:t>ча</w:t>
            </w:r>
            <w:proofErr w:type="spellEnd"/>
            <w:r w:rsidRPr="00CA5FB3">
              <w:rPr>
                <w:rFonts w:ascii="Times New Roman" w:eastAsia="Times New Roman" w:hAnsi="Times New Roman" w:cs="Times New Roman"/>
                <w:sz w:val="24"/>
                <w:szCs w:val="24"/>
              </w:rPr>
              <w:t>-ща</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чк</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щн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нщ</w:t>
            </w:r>
            <w:proofErr w:type="spellEnd"/>
            <w:r w:rsidRPr="00CA5FB3">
              <w:rPr>
                <w:rFonts w:ascii="Times New Roman" w:eastAsia="Times New Roman" w:hAnsi="Times New Roman" w:cs="Times New Roman"/>
                <w:sz w:val="24"/>
                <w:szCs w:val="24"/>
              </w:rPr>
              <w:t xml:space="preserve">.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17 – 18. </w:t>
            </w:r>
            <w:r w:rsidRPr="00CA5FB3">
              <w:rPr>
                <w:rFonts w:ascii="Times New Roman" w:eastAsia="Times New Roman" w:hAnsi="Times New Roman" w:cs="Times New Roman"/>
                <w:i/>
                <w:iCs/>
                <w:sz w:val="24"/>
                <w:szCs w:val="24"/>
              </w:rPr>
              <w:t>Правила о непроизносимых согласных.(2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Песенки - «</w:t>
            </w:r>
            <w:proofErr w:type="spellStart"/>
            <w:r w:rsidRPr="00CA5FB3">
              <w:rPr>
                <w:rFonts w:ascii="Times New Roman" w:eastAsia="Times New Roman" w:hAnsi="Times New Roman" w:cs="Times New Roman"/>
                <w:sz w:val="24"/>
                <w:szCs w:val="24"/>
              </w:rPr>
              <w:t>напоминайки</w:t>
            </w:r>
            <w:proofErr w:type="spellEnd"/>
            <w:r w:rsidRPr="00CA5FB3">
              <w:rPr>
                <w:rFonts w:ascii="Times New Roman" w:eastAsia="Times New Roman" w:hAnsi="Times New Roman" w:cs="Times New Roman"/>
                <w:sz w:val="24"/>
                <w:szCs w:val="24"/>
              </w:rPr>
              <w:t xml:space="preserve">». Тренировочные упражнения. Нефонемное правило. Игра «Вставь слова». Разбор стихотворения «Про солнце» С.Маршака.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 xml:space="preserve">Тема 19 – 20. </w:t>
            </w:r>
            <w:r w:rsidRPr="00CA5FB3">
              <w:rPr>
                <w:rFonts w:ascii="Times New Roman" w:eastAsia="Times New Roman" w:hAnsi="Times New Roman" w:cs="Times New Roman"/>
                <w:i/>
                <w:iCs/>
                <w:sz w:val="24"/>
                <w:szCs w:val="24"/>
              </w:rPr>
              <w:t>Волшебное средство – «самоинструкция».(2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 </w:t>
            </w:r>
            <w:r w:rsidRPr="00CA5FB3">
              <w:rPr>
                <w:rFonts w:ascii="Times New Roman" w:eastAsia="Times New Roman" w:hAnsi="Times New Roman" w:cs="Times New Roman"/>
                <w:i/>
                <w:iCs/>
                <w:sz w:val="24"/>
                <w:szCs w:val="24"/>
              </w:rPr>
              <w:t>Память и грамотность.(1ч.)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Виды памяти. Тренировка памяти на отрывках из литературных произведений. Зарядка для развития памяти. Разучивание песенки «</w:t>
            </w:r>
            <w:proofErr w:type="spellStart"/>
            <w:r w:rsidRPr="00CA5FB3">
              <w:rPr>
                <w:rFonts w:ascii="Times New Roman" w:eastAsia="Times New Roman" w:hAnsi="Times New Roman" w:cs="Times New Roman"/>
                <w:sz w:val="24"/>
                <w:szCs w:val="24"/>
              </w:rPr>
              <w:t>напоминалки</w:t>
            </w:r>
            <w:proofErr w:type="spellEnd"/>
            <w:r w:rsidRPr="00CA5FB3">
              <w:rPr>
                <w:rFonts w:ascii="Times New Roman" w:eastAsia="Times New Roman" w:hAnsi="Times New Roman" w:cs="Times New Roman"/>
                <w:sz w:val="24"/>
                <w:szCs w:val="24"/>
              </w:rPr>
              <w:t>». План пересказа.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22. </w:t>
            </w:r>
            <w:r w:rsidRPr="00CA5FB3">
              <w:rPr>
                <w:rFonts w:ascii="Times New Roman" w:eastAsia="Times New Roman" w:hAnsi="Times New Roman" w:cs="Times New Roman"/>
                <w:i/>
                <w:iCs/>
                <w:sz w:val="24"/>
                <w:szCs w:val="24"/>
              </w:rPr>
              <w:t>Строительная работа морфем.(1ч.)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«Строительные блоки» для морфем. Приставкины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Игра «Образуй слова».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суффиксов.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xml:space="preserve">» окончания.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23. </w:t>
            </w:r>
            <w:r w:rsidRPr="00CA5FB3">
              <w:rPr>
                <w:rFonts w:ascii="Times New Roman" w:eastAsia="Times New Roman" w:hAnsi="Times New Roman" w:cs="Times New Roman"/>
                <w:i/>
                <w:iCs/>
                <w:sz w:val="24"/>
                <w:szCs w:val="24"/>
              </w:rPr>
              <w:t>Где же хранятся слова?(1ч.)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Копилки слов. Как найти слово в словаре? Лингвистика – наука о языке. Работа со словарями.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 26. </w:t>
            </w:r>
            <w:r w:rsidRPr="00CA5FB3">
              <w:rPr>
                <w:rFonts w:ascii="Times New Roman" w:eastAsia="Times New Roman" w:hAnsi="Times New Roman" w:cs="Times New Roman"/>
                <w:i/>
                <w:iCs/>
                <w:sz w:val="24"/>
                <w:szCs w:val="24"/>
              </w:rPr>
              <w:t>Поговорим обо  всех приставках сразу.(2ч.)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CA5FB3">
              <w:rPr>
                <w:rFonts w:ascii="Times New Roman" w:eastAsia="Times New Roman" w:hAnsi="Times New Roman" w:cs="Times New Roman"/>
                <w:sz w:val="24"/>
                <w:szCs w:val="24"/>
              </w:rPr>
              <w:t>с-</w:t>
            </w:r>
            <w:proofErr w:type="gramEnd"/>
            <w:r w:rsidRPr="00CA5FB3">
              <w:rPr>
                <w:rFonts w:ascii="Times New Roman" w:eastAsia="Times New Roman" w:hAnsi="Times New Roman" w:cs="Times New Roman"/>
                <w:sz w:val="24"/>
                <w:szCs w:val="24"/>
              </w:rPr>
              <w:t>. Самые трудные (пре- и при-). Песенка – «</w:t>
            </w:r>
            <w:proofErr w:type="spellStart"/>
            <w:r w:rsidRPr="00CA5FB3">
              <w:rPr>
                <w:rFonts w:ascii="Times New Roman" w:eastAsia="Times New Roman" w:hAnsi="Times New Roman" w:cs="Times New Roman"/>
                <w:sz w:val="24"/>
                <w:szCs w:val="24"/>
              </w:rPr>
              <w:t>напоминайка</w:t>
            </w:r>
            <w:proofErr w:type="spellEnd"/>
            <w:r w:rsidRPr="00CA5FB3">
              <w:rPr>
                <w:rFonts w:ascii="Times New Roman" w:eastAsia="Times New Roman" w:hAnsi="Times New Roman" w:cs="Times New Roman"/>
                <w:sz w:val="24"/>
                <w:szCs w:val="24"/>
              </w:rPr>
              <w:t xml:space="preserve">». Игры и упражнения с приставками.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Слова – «родственники».(1ч.)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 –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Кто командует корнями?(2ч.)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 32. </w:t>
            </w:r>
            <w:r w:rsidRPr="00CA5FB3">
              <w:rPr>
                <w:rFonts w:ascii="Times New Roman" w:eastAsia="Times New Roman" w:hAnsi="Times New Roman" w:cs="Times New Roman"/>
                <w:i/>
                <w:iCs/>
                <w:sz w:val="24"/>
                <w:szCs w:val="24"/>
              </w:rPr>
              <w:t>«Не лезьте за словом в карман!»(2ч.)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«Пересаженные» корни.(</w:t>
            </w:r>
            <w:r w:rsidRPr="00CA5FB3">
              <w:rPr>
                <w:rFonts w:ascii="Times New Roman" w:eastAsia="Times New Roman" w:hAnsi="Times New Roman" w:cs="Times New Roman"/>
                <w:sz w:val="24"/>
                <w:szCs w:val="24"/>
              </w:rPr>
              <w:t>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Старые знакомцы. Откуда пришли знакомые слова. Работа </w:t>
            </w:r>
            <w:proofErr w:type="gramStart"/>
            <w:r w:rsidRPr="00CA5FB3">
              <w:rPr>
                <w:rFonts w:ascii="Times New Roman" w:eastAsia="Times New Roman" w:hAnsi="Times New Roman" w:cs="Times New Roman"/>
                <w:sz w:val="24"/>
                <w:szCs w:val="24"/>
              </w:rPr>
              <w:t>с</w:t>
            </w:r>
            <w:proofErr w:type="gramEnd"/>
            <w:r w:rsidRPr="00CA5FB3">
              <w:rPr>
                <w:rFonts w:ascii="Times New Roman" w:eastAsia="Times New Roman" w:hAnsi="Times New Roman" w:cs="Times New Roman"/>
                <w:sz w:val="24"/>
                <w:szCs w:val="24"/>
              </w:rPr>
              <w:t xml:space="preserve"> словарём.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34. </w:t>
            </w:r>
            <w:r w:rsidRPr="00CA5FB3">
              <w:rPr>
                <w:rFonts w:ascii="Times New Roman" w:eastAsia="Times New Roman" w:hAnsi="Times New Roman" w:cs="Times New Roman"/>
                <w:i/>
                <w:iCs/>
                <w:sz w:val="24"/>
                <w:szCs w:val="24"/>
              </w:rPr>
              <w:t>Итоговое занятие. Олимпиада.(</w:t>
            </w:r>
            <w:r w:rsidRPr="00CA5FB3">
              <w:rPr>
                <w:rFonts w:ascii="Times New Roman" w:eastAsia="Times New Roman" w:hAnsi="Times New Roman" w:cs="Times New Roman"/>
                <w:sz w:val="24"/>
                <w:szCs w:val="24"/>
              </w:rPr>
              <w:t>1ч.)</w:t>
            </w: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2 - 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027569">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согласных и глас</w:t>
            </w:r>
            <w:r w:rsidR="00027569">
              <w:rPr>
                <w:rFonts w:ascii="Times New Roman" w:eastAsia="Times New Roman" w:hAnsi="Times New Roman" w:cs="Times New Roman"/>
                <w:sz w:val="24"/>
                <w:szCs w:val="24"/>
              </w:rPr>
              <w:t xml:space="preserve">ных звуков.              Состав </w:t>
            </w:r>
            <w:r w:rsidRPr="00CA5FB3">
              <w:rPr>
                <w:rFonts w:ascii="Times New Roman" w:eastAsia="Times New Roman" w:hAnsi="Times New Roman" w:cs="Times New Roman"/>
                <w:sz w:val="24"/>
                <w:szCs w:val="24"/>
              </w:rPr>
              <w:t xml:space="preserve">слова.                                                                                                                         Признаки родственных слов.                  Виды пересказа.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         Пересказать текст</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3 класс     «Занимательное словообразование» </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6"/>
              <w:gridCol w:w="6435"/>
              <w:gridCol w:w="2127"/>
            </w:tblGrid>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3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Сказочное царство слов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2-3 </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4 - 5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Проектная деятельность «Чудесные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гостях у слов- родственников.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8- 9</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Добрые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11- 12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14- 15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антонимы.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омонимы.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«Крылатые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19- 20</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стране Сочинителей. Проект «Моя сказка».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23-24</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26- 27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Трудные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28- 29</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30- 31</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пришли наши имена.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«Моё имя».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Занимательное словообразование.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КВН по русскому языку.</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9748"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Итого 34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Сказочное царство слов.(1ч.)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Путешествие в страну слов.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CA5FB3">
              <w:rPr>
                <w:rFonts w:ascii="Times New Roman" w:eastAsia="Times New Roman" w:hAnsi="Times New Roman" w:cs="Times New Roman"/>
                <w:sz w:val="24"/>
                <w:szCs w:val="24"/>
              </w:rPr>
              <w:t>.И</w:t>
            </w:r>
            <w:proofErr w:type="gramEnd"/>
            <w:r w:rsidRPr="00CA5FB3">
              <w:rPr>
                <w:rFonts w:ascii="Times New Roman" w:eastAsia="Times New Roman" w:hAnsi="Times New Roman" w:cs="Times New Roman"/>
                <w:sz w:val="24"/>
                <w:szCs w:val="24"/>
              </w:rPr>
              <w:t>гра « Найди лишнее слово»</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Чудесные превращения слов.(2 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CA5FB3">
              <w:rPr>
                <w:rFonts w:ascii="Times New Roman" w:eastAsia="Times New Roman" w:hAnsi="Times New Roman" w:cs="Times New Roman"/>
                <w:sz w:val="24"/>
                <w:szCs w:val="24"/>
              </w:rPr>
              <w:t>.Ш</w:t>
            </w:r>
            <w:proofErr w:type="gramEnd"/>
            <w:r w:rsidRPr="00CA5FB3">
              <w:rPr>
                <w:rFonts w:ascii="Times New Roman" w:eastAsia="Times New Roman" w:hAnsi="Times New Roman" w:cs="Times New Roman"/>
                <w:sz w:val="24"/>
                <w:szCs w:val="24"/>
              </w:rPr>
              <w:t xml:space="preserve">арады. Рассказ </w:t>
            </w:r>
            <w:proofErr w:type="gramStart"/>
            <w:r w:rsidRPr="00CA5FB3">
              <w:rPr>
                <w:rFonts w:ascii="Times New Roman" w:eastAsia="Times New Roman" w:hAnsi="Times New Roman" w:cs="Times New Roman"/>
                <w:sz w:val="24"/>
                <w:szCs w:val="24"/>
              </w:rPr>
              <w:t>–з</w:t>
            </w:r>
            <w:proofErr w:type="gramEnd"/>
            <w:r w:rsidRPr="00CA5FB3">
              <w:rPr>
                <w:rFonts w:ascii="Times New Roman" w:eastAsia="Times New Roman" w:hAnsi="Times New Roman" w:cs="Times New Roman"/>
                <w:sz w:val="24"/>
                <w:szCs w:val="24"/>
              </w:rPr>
              <w:t>агадка.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гостях у слов родственников.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разными группами родственных слов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Подбор родственных слов с заданным корнем. Закрепление знаний отличительных </w:t>
            </w:r>
            <w:proofErr w:type="gramStart"/>
            <w:r w:rsidRPr="00CA5FB3">
              <w:rPr>
                <w:rFonts w:ascii="Times New Roman" w:eastAsia="Times New Roman" w:hAnsi="Times New Roman" w:cs="Times New Roman"/>
                <w:sz w:val="24"/>
                <w:szCs w:val="24"/>
              </w:rPr>
              <w:t>признаках</w:t>
            </w:r>
            <w:proofErr w:type="gramEnd"/>
            <w:r w:rsidRPr="00CA5FB3">
              <w:rPr>
                <w:rFonts w:ascii="Times New Roman" w:eastAsia="Times New Roman" w:hAnsi="Times New Roman" w:cs="Times New Roman"/>
                <w:sz w:val="24"/>
                <w:szCs w:val="24"/>
              </w:rPr>
              <w:t xml:space="preserve">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Добрые слова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богатстве лексики русского языка «добрыми словами»</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абота со стихотворением В. Коркина «Доброе утро». Игра «Умеете ли вы здороваться?». Работа с текстами на данную тему.</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Экскурсия в прошлое (1 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словами- историзмами и архаизмами. Выбор из текста древних слов. Творческая работа. Объяснение устаревших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Новые слова в  русском языке.(2ч.)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учителя «Откуда приходят новые слова?» Неологизмы в русском языке. Нахождение неологизмов в текстах</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Игра «Угадай-ка».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Встреча с зарубежными друзьями.(1ч.)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заимствованными словами</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Рассказ «Откуда  пришли слова- пришельцы». Работа над стихотворением С. Я. Маршака. Признаки слов – пришельцев. Игра «Шесть и шесть».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Синонимы в русском языке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словами- синонимами. Работа над стихотворением А. </w:t>
            </w:r>
            <w:proofErr w:type="spellStart"/>
            <w:r w:rsidRPr="00CA5FB3">
              <w:rPr>
                <w:rFonts w:ascii="Times New Roman" w:eastAsia="Times New Roman" w:hAnsi="Times New Roman" w:cs="Times New Roman"/>
                <w:sz w:val="24"/>
                <w:szCs w:val="24"/>
              </w:rPr>
              <w:t>Барто</w:t>
            </w:r>
            <w:proofErr w:type="spellEnd"/>
            <w:r w:rsidRPr="00CA5FB3">
              <w:rPr>
                <w:rFonts w:ascii="Times New Roman" w:eastAsia="Times New Roman" w:hAnsi="Times New Roman" w:cs="Times New Roman"/>
                <w:sz w:val="24"/>
                <w:szCs w:val="24"/>
              </w:rPr>
              <w:t xml:space="preserve"> «Игра в </w:t>
            </w:r>
            <w:proofErr w:type="spellStart"/>
            <w:r w:rsidRPr="00CA5FB3">
              <w:rPr>
                <w:rFonts w:ascii="Times New Roman" w:eastAsia="Times New Roman" w:hAnsi="Times New Roman" w:cs="Times New Roman"/>
                <w:sz w:val="24"/>
                <w:szCs w:val="24"/>
              </w:rPr>
              <w:t>слова»</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w:t>
            </w:r>
            <w:proofErr w:type="spellEnd"/>
            <w:r w:rsidRPr="00CA5FB3">
              <w:rPr>
                <w:rFonts w:ascii="Times New Roman" w:eastAsia="Times New Roman" w:hAnsi="Times New Roman" w:cs="Times New Roman"/>
                <w:sz w:val="24"/>
                <w:szCs w:val="24"/>
              </w:rPr>
              <w:t xml:space="preserve"> «Что обозначают слова- синонимы». Нахождение  слов-синонимов в тексте.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антонимы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омонимы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Омонимы в русском языке и их роль. Работа над рассказом И. </w:t>
            </w:r>
            <w:proofErr w:type="spellStart"/>
            <w:r w:rsidRPr="00CA5FB3">
              <w:rPr>
                <w:rFonts w:ascii="Times New Roman" w:eastAsia="Times New Roman" w:hAnsi="Times New Roman" w:cs="Times New Roman"/>
                <w:sz w:val="24"/>
                <w:szCs w:val="24"/>
              </w:rPr>
              <w:t>Туричина</w:t>
            </w:r>
            <w:proofErr w:type="spellEnd"/>
            <w:r w:rsidRPr="00CA5FB3">
              <w:rPr>
                <w:rFonts w:ascii="Times New Roman" w:eastAsia="Times New Roman" w:hAnsi="Times New Roman" w:cs="Times New Roman"/>
                <w:sz w:val="24"/>
                <w:szCs w:val="24"/>
              </w:rPr>
              <w:t xml:space="preserve"> «Есть». Игра «Докажите…». Чтение рассказа Н. Сладкова «Овсянка».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Крылатые слова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значении  «крылатых выражений» в русском языке</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Подбор «крылатых выражений» в названиях  текста.  Работа с выражениями</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употребляемыми в переносном значении и их смысла. Работа со стихотворениями Н. </w:t>
            </w:r>
            <w:proofErr w:type="spellStart"/>
            <w:r w:rsidRPr="00CA5FB3">
              <w:rPr>
                <w:rFonts w:ascii="Times New Roman" w:eastAsia="Times New Roman" w:hAnsi="Times New Roman" w:cs="Times New Roman"/>
                <w:sz w:val="24"/>
                <w:szCs w:val="24"/>
              </w:rPr>
              <w:t>Силкова</w:t>
            </w:r>
            <w:proofErr w:type="spellEnd"/>
            <w:r w:rsidRPr="00CA5FB3">
              <w:rPr>
                <w:rFonts w:ascii="Times New Roman" w:eastAsia="Times New Roman" w:hAnsi="Times New Roman" w:cs="Times New Roman"/>
                <w:sz w:val="24"/>
                <w:szCs w:val="24"/>
              </w:rPr>
              <w:t xml:space="preserve"> «Прикусил язык» и В. Орлова «Ни </w:t>
            </w:r>
            <w:proofErr w:type="gramStart"/>
            <w:r w:rsidRPr="00CA5FB3">
              <w:rPr>
                <w:rFonts w:ascii="Times New Roman" w:eastAsia="Times New Roman" w:hAnsi="Times New Roman" w:cs="Times New Roman"/>
                <w:sz w:val="24"/>
                <w:szCs w:val="24"/>
              </w:rPr>
              <w:t>пуха</w:t>
            </w:r>
            <w:proofErr w:type="gramEnd"/>
            <w:r w:rsidRPr="00CA5FB3">
              <w:rPr>
                <w:rFonts w:ascii="Times New Roman" w:eastAsia="Times New Roman" w:hAnsi="Times New Roman" w:cs="Times New Roman"/>
                <w:sz w:val="24"/>
                <w:szCs w:val="24"/>
              </w:rPr>
              <w:t xml:space="preserve"> ни пера».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королевстве ошибок.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21-22.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стране Сочинителей.(2ч.)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рифмах</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Искусство красноречия. </w:t>
            </w:r>
            <w:proofErr w:type="gramStart"/>
            <w:r w:rsidRPr="00CA5FB3">
              <w:rPr>
                <w:rFonts w:ascii="Times New Roman" w:eastAsia="Times New Roman" w:hAnsi="Times New Roman" w:cs="Times New Roman"/>
                <w:i/>
                <w:iCs/>
                <w:sz w:val="24"/>
                <w:szCs w:val="24"/>
              </w:rPr>
              <w:t xml:space="preserve">( </w:t>
            </w:r>
            <w:proofErr w:type="gramEnd"/>
            <w:r w:rsidRPr="00CA5FB3">
              <w:rPr>
                <w:rFonts w:ascii="Times New Roman" w:eastAsia="Times New Roman" w:hAnsi="Times New Roman" w:cs="Times New Roman"/>
                <w:i/>
                <w:iCs/>
                <w:sz w:val="24"/>
                <w:szCs w:val="24"/>
              </w:rPr>
              <w:t xml:space="preserve">2ч.)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Праздник творчества и игры.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Трудные слова. (2ч.)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Анаграммы и </w:t>
            </w:r>
            <w:proofErr w:type="spellStart"/>
            <w:r w:rsidRPr="00CA5FB3">
              <w:rPr>
                <w:rFonts w:ascii="Times New Roman" w:eastAsia="Times New Roman" w:hAnsi="Times New Roman" w:cs="Times New Roman"/>
                <w:i/>
                <w:iCs/>
                <w:sz w:val="24"/>
                <w:szCs w:val="24"/>
              </w:rPr>
              <w:t>метаграммы</w:t>
            </w:r>
            <w:proofErr w:type="spellEnd"/>
            <w:r w:rsidRPr="00CA5FB3">
              <w:rPr>
                <w:rFonts w:ascii="Times New Roman" w:eastAsia="Times New Roman" w:hAnsi="Times New Roman" w:cs="Times New Roman"/>
                <w:i/>
                <w:iCs/>
                <w:sz w:val="24"/>
                <w:szCs w:val="24"/>
              </w:rPr>
              <w:t>.  (2ч.)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историей изобретения анаграмм и </w:t>
            </w:r>
            <w:proofErr w:type="spellStart"/>
            <w:r w:rsidRPr="00CA5FB3">
              <w:rPr>
                <w:rFonts w:ascii="Times New Roman" w:eastAsia="Times New Roman" w:hAnsi="Times New Roman" w:cs="Times New Roman"/>
                <w:sz w:val="24"/>
                <w:szCs w:val="24"/>
              </w:rPr>
              <w:t>метаграмм</w:t>
            </w:r>
            <w:proofErr w:type="spellEnd"/>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с авторами, использовавшими в своем творчестве 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 xml:space="preserve"> . Ввод понятий «анаграмма» и «</w:t>
            </w:r>
            <w:proofErr w:type="spellStart"/>
            <w:r w:rsidRPr="00CA5FB3">
              <w:rPr>
                <w:rFonts w:ascii="Times New Roman" w:eastAsia="Times New Roman" w:hAnsi="Times New Roman" w:cs="Times New Roman"/>
                <w:sz w:val="24"/>
                <w:szCs w:val="24"/>
              </w:rPr>
              <w:t>метаграмма</w:t>
            </w:r>
            <w:proofErr w:type="spellEnd"/>
            <w:r w:rsidRPr="00CA5FB3">
              <w:rPr>
                <w:rFonts w:ascii="Times New Roman" w:eastAsia="Times New Roman" w:hAnsi="Times New Roman" w:cs="Times New Roman"/>
                <w:sz w:val="24"/>
                <w:szCs w:val="24"/>
              </w:rPr>
              <w:t>». Работа с примерами (Мила</w:t>
            </w:r>
            <w:proofErr w:type="gramStart"/>
            <w:r w:rsidRPr="00CA5FB3">
              <w:rPr>
                <w:rFonts w:ascii="Times New Roman" w:eastAsia="Times New Roman" w:hAnsi="Times New Roman" w:cs="Times New Roman"/>
                <w:sz w:val="24"/>
                <w:szCs w:val="24"/>
              </w:rPr>
              <w:t>н-</w:t>
            </w:r>
            <w:proofErr w:type="gramEnd"/>
            <w:r w:rsidRPr="00CA5FB3">
              <w:rPr>
                <w:rFonts w:ascii="Times New Roman" w:eastAsia="Times New Roman" w:hAnsi="Times New Roman" w:cs="Times New Roman"/>
                <w:sz w:val="24"/>
                <w:szCs w:val="24"/>
              </w:rPr>
              <w:t xml:space="preserve"> налим, актер- терка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Шарады и логогрифы (2ч.)</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Знакомство с происхождением  шарад и логогрифов. Составление и разгадывание шарад и логогрифов. Иллюстрирование  слов- ответов.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пришли наши имена.(1ч.)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происхождением имен. Творческая работа «Нарисуй свое имя». Дидактическая игра «Составь имя».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Занимательное словообразование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Игры на превращения слов: «Буква заблудилась», «Замена буквы», «Какое слово задумано?». Шарады.</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КВН по русскому языку.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Командное соревнование на проверку знаний по русскому языку.</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3-го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частей речи (имени существительного, имени прилагательного, местоимения, глагола).</w:t>
            </w:r>
            <w:r w:rsidRPr="00CA5FB3">
              <w:rPr>
                <w:rFonts w:ascii="Times New Roman" w:eastAsia="Times New Roman" w:hAnsi="Times New Roman" w:cs="Times New Roman"/>
                <w:sz w:val="24"/>
                <w:szCs w:val="24"/>
              </w:rPr>
              <w:br/>
              <w:t>Главные члены предложения.</w:t>
            </w:r>
            <w:r w:rsidRPr="00CA5FB3">
              <w:rPr>
                <w:rFonts w:ascii="Times New Roman" w:eastAsia="Times New Roman" w:hAnsi="Times New Roman" w:cs="Times New Roman"/>
                <w:sz w:val="24"/>
                <w:szCs w:val="24"/>
              </w:rPr>
              <w:br/>
              <w:t>Состав слова.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предложения по членам предложения.</w:t>
            </w:r>
            <w:r w:rsidRPr="00CA5FB3">
              <w:rPr>
                <w:rFonts w:ascii="Times New Roman" w:eastAsia="Times New Roman" w:hAnsi="Times New Roman" w:cs="Times New Roman"/>
                <w:sz w:val="24"/>
                <w:szCs w:val="24"/>
              </w:rPr>
              <w:br/>
              <w:t>Обозначать на письме интонацию перечисления.</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w:t>
            </w:r>
            <w:r w:rsidRPr="00CA5FB3">
              <w:rPr>
                <w:rFonts w:ascii="Times New Roman" w:eastAsia="Times New Roman" w:hAnsi="Times New Roman" w:cs="Times New Roman"/>
                <w:sz w:val="24"/>
                <w:szCs w:val="24"/>
              </w:rPr>
              <w:br/>
              <w:t>Писать правильно слова с удвоенными согласными.</w:t>
            </w:r>
            <w:r w:rsidRPr="00CA5FB3">
              <w:rPr>
                <w:rFonts w:ascii="Times New Roman" w:eastAsia="Times New Roman" w:hAnsi="Times New Roman" w:cs="Times New Roman"/>
                <w:sz w:val="24"/>
                <w:szCs w:val="24"/>
              </w:rPr>
              <w:br/>
              <w:t>Определять род, число имен существительных и имен прилагательных.</w:t>
            </w:r>
            <w:r w:rsidRPr="00CA5FB3">
              <w:rPr>
                <w:rFonts w:ascii="Times New Roman" w:eastAsia="Times New Roman" w:hAnsi="Times New Roman" w:cs="Times New Roman"/>
                <w:sz w:val="24"/>
                <w:szCs w:val="24"/>
              </w:rPr>
              <w:br/>
              <w:t>Определять число, время глаголов.</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4 класс  «Занимательная лингвистика»</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5682"/>
              <w:gridCol w:w="2264"/>
            </w:tblGrid>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занятия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6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Количество часов</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Фонетика и орфоэпия      (7 часов)</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орфоэпия?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фонография или звукозапись?</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не буквы!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Звучащая строка.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«Банты и шарфы».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w:t>
                  </w:r>
                  <w:proofErr w:type="spellStart"/>
                  <w:r w:rsidRPr="00CA5FB3">
                    <w:rPr>
                      <w:rFonts w:ascii="Times New Roman" w:eastAsia="Times New Roman" w:hAnsi="Times New Roman" w:cs="Times New Roman"/>
                      <w:sz w:val="24"/>
                      <w:szCs w:val="24"/>
                    </w:rPr>
                    <w:t>Пигмалион</w:t>
                  </w:r>
                  <w:proofErr w:type="spellEnd"/>
                  <w:r w:rsidRPr="00CA5FB3">
                    <w:rPr>
                      <w:rFonts w:ascii="Times New Roman" w:eastAsia="Times New Roman" w:hAnsi="Times New Roman" w:cs="Times New Roman"/>
                      <w:sz w:val="24"/>
                      <w:szCs w:val="24"/>
                    </w:rPr>
                    <w:t>» учит орфоэпии.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Кис- кис! Мяу!, или</w:t>
                  </w:r>
                  <w:proofErr w:type="gramStart"/>
                  <w:r w:rsidRPr="00CA5FB3">
                    <w:rPr>
                      <w:rFonts w:ascii="Times New Roman" w:eastAsia="Times New Roman" w:hAnsi="Times New Roman" w:cs="Times New Roman"/>
                      <w:sz w:val="24"/>
                      <w:szCs w:val="24"/>
                    </w:rPr>
                    <w:t xml:space="preserve"> К</w:t>
                  </w:r>
                  <w:proofErr w:type="gramEnd"/>
                  <w:r w:rsidRPr="00CA5FB3">
                    <w:rPr>
                      <w:rFonts w:ascii="Times New Roman" w:eastAsia="Times New Roman" w:hAnsi="Times New Roman" w:cs="Times New Roman"/>
                      <w:sz w:val="24"/>
                      <w:szCs w:val="24"/>
                    </w:rPr>
                    <w:t>ое- что о звукоподражаниях.</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«Имена вещей».</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 словарях энциклопедических и лингвистических.</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царстве смыслов много дорог.</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и почему появляются новые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Многозначность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катится каракатица?» О словарях, которые рассказывают об истории слов.</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Об одном и том же - разными словами.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«Как возникают названия».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антиподы.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Фразеологические обороты.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Словари «чужих» слов.</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Капитан и капуста.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«Он весь свободы торжество».</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Мы говорим его стихами.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придуманные писателями.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Слова</w:t>
                  </w:r>
                  <w:proofErr w:type="gramEnd"/>
                  <w:r w:rsidRPr="00CA5FB3">
                    <w:rPr>
                      <w:rFonts w:ascii="Times New Roman" w:eastAsia="Times New Roman" w:hAnsi="Times New Roman" w:cs="Times New Roman"/>
                      <w:sz w:val="24"/>
                      <w:szCs w:val="24"/>
                    </w:rPr>
                    <w:t xml:space="preserve"> уходящие и слова – новички.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Словарь языка Пушкина.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Смуглая Чернавка.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Паронимы, или «</w:t>
                  </w:r>
                  <w:proofErr w:type="spellStart"/>
                  <w:r w:rsidRPr="00CA5FB3">
                    <w:rPr>
                      <w:rFonts w:ascii="Times New Roman" w:eastAsia="Times New Roman" w:hAnsi="Times New Roman" w:cs="Times New Roman"/>
                      <w:sz w:val="24"/>
                      <w:szCs w:val="24"/>
                    </w:rPr>
                    <w:t>ошибкоопасные</w:t>
                  </w:r>
                  <w:proofErr w:type="spellEnd"/>
                  <w:r w:rsidRPr="00CA5FB3">
                    <w:rPr>
                      <w:rFonts w:ascii="Times New Roman" w:eastAsia="Times New Roman" w:hAnsi="Times New Roman" w:cs="Times New Roman"/>
                      <w:sz w:val="24"/>
                      <w:szCs w:val="24"/>
                    </w:rPr>
                    <w:t xml:space="preserve">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Ошибка Колумба. «Ложные друзья переводчика».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Какой словарь поможет избежать ошибок?</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w:t>
                  </w:r>
                  <w:proofErr w:type="gramStart"/>
                  <w:r w:rsidRPr="00CA5FB3">
                    <w:rPr>
                      <w:rFonts w:ascii="Times New Roman" w:eastAsia="Times New Roman" w:hAnsi="Times New Roman" w:cs="Times New Roman"/>
                      <w:sz w:val="24"/>
                      <w:szCs w:val="24"/>
                    </w:rPr>
                    <w:t>ь-</w:t>
                  </w:r>
                  <w:proofErr w:type="gramEnd"/>
                  <w:r w:rsidRPr="00CA5FB3">
                    <w:rPr>
                      <w:rFonts w:ascii="Times New Roman" w:eastAsia="Times New Roman" w:hAnsi="Times New Roman" w:cs="Times New Roman"/>
                      <w:sz w:val="24"/>
                      <w:szCs w:val="24"/>
                    </w:rPr>
                    <w:t xml:space="preserve"> грамотей.</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Научная этимология.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Какие бывают имена?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«Древнерусские имена».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Отчество и фамилия.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«Имена. Отчества. Фамилии».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Итого 34 часа </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курса.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Фонетика и орфоэпия (7 часов)</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Что такое орфоэпия?(1ч.)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CA5FB3">
              <w:rPr>
                <w:rFonts w:ascii="Times New Roman" w:eastAsia="Times New Roman" w:hAnsi="Times New Roman" w:cs="Times New Roman"/>
                <w:sz w:val="24"/>
                <w:szCs w:val="24"/>
              </w:rPr>
              <w:t>Обучение</w:t>
            </w:r>
            <w:proofErr w:type="gramEnd"/>
            <w:r w:rsidRPr="00CA5FB3">
              <w:rPr>
                <w:rFonts w:ascii="Times New Roman" w:eastAsia="Times New Roman" w:hAnsi="Times New Roman" w:cs="Times New Roman"/>
                <w:sz w:val="24"/>
                <w:szCs w:val="24"/>
              </w:rPr>
              <w:t xml:space="preserve"> правильному произношению слов, соблюдая орфоэпические нормы.</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Что такое фонография или звукозапись?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понятиями «фонография» и «звукозапись»</w:t>
            </w:r>
            <w:proofErr w:type="gramStart"/>
            <w:r w:rsidRPr="00CA5FB3">
              <w:rPr>
                <w:rFonts w:ascii="Times New Roman" w:eastAsia="Times New Roman" w:hAnsi="Times New Roman" w:cs="Times New Roman"/>
                <w:sz w:val="24"/>
                <w:szCs w:val="24"/>
              </w:rPr>
              <w:t>.З</w:t>
            </w:r>
            <w:proofErr w:type="gramEnd"/>
            <w:r w:rsidRPr="00CA5FB3">
              <w:rPr>
                <w:rFonts w:ascii="Times New Roman" w:eastAsia="Times New Roman" w:hAnsi="Times New Roman" w:cs="Times New Roman"/>
                <w:sz w:val="24"/>
                <w:szCs w:val="24"/>
              </w:rPr>
              <w:t>накомство с историей письма, с этапом развития письменности – фонографией. Расширение знаний о буквах и звуках.</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Звуки не буквы!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Звучащая строка.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Банты и шарфы.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наукой орфоэпия, с нормами произношения. Знакомство с произношением слов банты и шарфы</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Разыгрывание ситуаций с этими словами.</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w:t>
            </w:r>
            <w:proofErr w:type="spellStart"/>
            <w:r w:rsidRPr="00CA5FB3">
              <w:rPr>
                <w:rFonts w:ascii="Times New Roman" w:eastAsia="Times New Roman" w:hAnsi="Times New Roman" w:cs="Times New Roman"/>
                <w:i/>
                <w:iCs/>
                <w:sz w:val="24"/>
                <w:szCs w:val="24"/>
              </w:rPr>
              <w:t>Пигмалион</w:t>
            </w:r>
            <w:proofErr w:type="spellEnd"/>
            <w:r w:rsidRPr="00CA5FB3">
              <w:rPr>
                <w:rFonts w:ascii="Times New Roman" w:eastAsia="Times New Roman" w:hAnsi="Times New Roman" w:cs="Times New Roman"/>
                <w:i/>
                <w:iCs/>
                <w:sz w:val="24"/>
                <w:szCs w:val="24"/>
              </w:rPr>
              <w:t>» учит орфоэпии.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CA5FB3">
              <w:rPr>
                <w:rFonts w:ascii="Times New Roman" w:eastAsia="Times New Roman" w:hAnsi="Times New Roman" w:cs="Times New Roman"/>
                <w:sz w:val="24"/>
                <w:szCs w:val="24"/>
              </w:rPr>
              <w:t>Пигмалион</w:t>
            </w:r>
            <w:proofErr w:type="spellEnd"/>
            <w:r w:rsidRPr="00CA5FB3">
              <w:rPr>
                <w:rFonts w:ascii="Times New Roman" w:eastAsia="Times New Roman" w:hAnsi="Times New Roman" w:cs="Times New Roman"/>
                <w:sz w:val="24"/>
                <w:szCs w:val="24"/>
              </w:rPr>
              <w:t>». Правильная постановка ударений в словах.</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Кис- кис! Мяу!, или</w:t>
            </w:r>
            <w:proofErr w:type="gramStart"/>
            <w:r w:rsidRPr="00CA5FB3">
              <w:rPr>
                <w:rFonts w:ascii="Times New Roman" w:eastAsia="Times New Roman" w:hAnsi="Times New Roman" w:cs="Times New Roman"/>
                <w:i/>
                <w:iCs/>
                <w:sz w:val="24"/>
                <w:szCs w:val="24"/>
              </w:rPr>
              <w:t xml:space="preserve"> К</w:t>
            </w:r>
            <w:proofErr w:type="gramEnd"/>
            <w:r w:rsidRPr="00CA5FB3">
              <w:rPr>
                <w:rFonts w:ascii="Times New Roman" w:eastAsia="Times New Roman" w:hAnsi="Times New Roman" w:cs="Times New Roman"/>
                <w:i/>
                <w:iCs/>
                <w:sz w:val="24"/>
                <w:szCs w:val="24"/>
              </w:rPr>
              <w:t>ое- что о звукоподражаниях</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 xml:space="preserve">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Имена вещей.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термином « лексика», и лексическим значением слов. Знакомство с толковыми словарями русского языка</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Обогащение  словарного запаса  учащихся.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 словарях энциклопедических и лингвистических.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царстве смыслов много дорог.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и почему появляются новые слова?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Многозначность слова.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катится каракатица?»  О словарях, которые рассказывают об истории слов.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Рассматривается понятие «этимология», строение словарной статьи  этимологического </w:t>
            </w:r>
            <w:r w:rsidRPr="00CA5FB3">
              <w:rPr>
                <w:rFonts w:ascii="Times New Roman" w:eastAsia="Times New Roman" w:hAnsi="Times New Roman" w:cs="Times New Roman"/>
                <w:sz w:val="24"/>
                <w:szCs w:val="24"/>
              </w:rPr>
              <w:lastRenderedPageBreak/>
              <w:t>словаря. Работа с различными этимологическими и историческими  словарями. Определение первоисточников слова</w:t>
            </w:r>
            <w:proofErr w:type="gramStart"/>
            <w:r w:rsidRPr="00CA5FB3">
              <w:rPr>
                <w:rFonts w:ascii="Times New Roman" w:eastAsia="Times New Roman" w:hAnsi="Times New Roman" w:cs="Times New Roman"/>
                <w:sz w:val="24"/>
                <w:szCs w:val="24"/>
              </w:rPr>
              <w:t>,.</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Об одном и том ж</w:t>
            </w:r>
            <w:proofErr w:type="gramStart"/>
            <w:r w:rsidRPr="00CA5FB3">
              <w:rPr>
                <w:rFonts w:ascii="Times New Roman" w:eastAsia="Times New Roman" w:hAnsi="Times New Roman" w:cs="Times New Roman"/>
                <w:i/>
                <w:iCs/>
                <w:sz w:val="24"/>
                <w:szCs w:val="24"/>
              </w:rPr>
              <w:t>е-</w:t>
            </w:r>
            <w:proofErr w:type="gramEnd"/>
            <w:r w:rsidRPr="00CA5FB3">
              <w:rPr>
                <w:rFonts w:ascii="Times New Roman" w:eastAsia="Times New Roman" w:hAnsi="Times New Roman" w:cs="Times New Roman"/>
                <w:i/>
                <w:iCs/>
                <w:sz w:val="24"/>
                <w:szCs w:val="24"/>
              </w:rPr>
              <w:t xml:space="preserve"> разными словами.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Изучается особенность синонимического ряда слов. Работа со словами- синонимами и правильным употреблением  их в речи.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возникают названия.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 антиподы.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Фразеологические обороты.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Словари «чужих» слов.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Капитан и капуста.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историей происхождения и образования слов </w:t>
            </w:r>
            <w:r w:rsidRPr="00CA5FB3">
              <w:rPr>
                <w:rFonts w:ascii="Times New Roman" w:eastAsia="Times New Roman" w:hAnsi="Times New Roman" w:cs="Times New Roman"/>
                <w:i/>
                <w:iCs/>
                <w:sz w:val="24"/>
                <w:szCs w:val="24"/>
              </w:rPr>
              <w:t xml:space="preserve">капитан и капуста, говядина и ковбой, портные и мошенники. </w:t>
            </w:r>
            <w:r w:rsidRPr="00CA5FB3">
              <w:rPr>
                <w:rFonts w:ascii="Times New Roman" w:eastAsia="Times New Roman" w:hAnsi="Times New Roman" w:cs="Times New Roman"/>
                <w:sz w:val="24"/>
                <w:szCs w:val="24"/>
              </w:rPr>
              <w:t>Работа со словарем</w:t>
            </w:r>
            <w:r w:rsidRPr="00CA5FB3">
              <w:rPr>
                <w:rFonts w:ascii="Times New Roman" w:eastAsia="Times New Roman" w:hAnsi="Times New Roman" w:cs="Times New Roman"/>
                <w:b/>
                <w:bCs/>
                <w:sz w:val="24"/>
                <w:szCs w:val="24"/>
              </w:rPr>
              <w:t xml:space="preserve">. </w:t>
            </w:r>
            <w:r w:rsidRPr="00CA5FB3">
              <w:rPr>
                <w:rFonts w:ascii="Times New Roman" w:eastAsia="Times New Roman" w:hAnsi="Times New Roman" w:cs="Times New Roman"/>
                <w:sz w:val="24"/>
                <w:szCs w:val="24"/>
              </w:rPr>
              <w:t>Сравнение значения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«Он весь свободы торжество».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Мы говорим его стихами.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Вводятся понятия «крылатые выражения» и «афоризмы.  Нахождение афоризмов и крылатых выражений в произведениях А. С. </w:t>
            </w:r>
            <w:proofErr w:type="spellStart"/>
            <w:r w:rsidRPr="00CA5FB3">
              <w:rPr>
                <w:rFonts w:ascii="Times New Roman" w:eastAsia="Times New Roman" w:hAnsi="Times New Roman" w:cs="Times New Roman"/>
                <w:sz w:val="24"/>
                <w:szCs w:val="24"/>
              </w:rPr>
              <w:t>Пушкина</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абота</w:t>
            </w:r>
            <w:proofErr w:type="spellEnd"/>
            <w:r w:rsidRPr="00CA5FB3">
              <w:rPr>
                <w:rFonts w:ascii="Times New Roman" w:eastAsia="Times New Roman" w:hAnsi="Times New Roman" w:cs="Times New Roman"/>
                <w:sz w:val="24"/>
                <w:szCs w:val="24"/>
              </w:rPr>
              <w:t xml:space="preserve"> по обогащению словарного запаса учащихся.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придуманные писателями.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proofErr w:type="gramStart"/>
            <w:r w:rsidRPr="00CA5FB3">
              <w:rPr>
                <w:rFonts w:ascii="Times New Roman" w:eastAsia="Times New Roman" w:hAnsi="Times New Roman" w:cs="Times New Roman"/>
                <w:i/>
                <w:iCs/>
                <w:sz w:val="24"/>
                <w:szCs w:val="24"/>
              </w:rPr>
              <w:t>Слова</w:t>
            </w:r>
            <w:proofErr w:type="gramEnd"/>
            <w:r w:rsidRPr="00CA5FB3">
              <w:rPr>
                <w:rFonts w:ascii="Times New Roman" w:eastAsia="Times New Roman" w:hAnsi="Times New Roman" w:cs="Times New Roman"/>
                <w:i/>
                <w:iCs/>
                <w:sz w:val="24"/>
                <w:szCs w:val="24"/>
              </w:rPr>
              <w:t>  уходящие и слова – новички.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Словарь языка Пушкина.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построения «Словаря языка Пушкина». Знакомство с созданием «Словаря языка Пушкина»</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 о значении этого  словаря. Работа со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Смуглая Чернавка.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Паронимы, или «</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слова.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Ошибка Колумба. «Ложные друзья переводчика».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явлением </w:t>
            </w:r>
            <w:proofErr w:type="gramStart"/>
            <w:r w:rsidRPr="00CA5FB3">
              <w:rPr>
                <w:rFonts w:ascii="Times New Roman" w:eastAsia="Times New Roman" w:hAnsi="Times New Roman" w:cs="Times New Roman"/>
                <w:sz w:val="24"/>
                <w:szCs w:val="24"/>
              </w:rPr>
              <w:t>межъязыковой</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паронимии</w:t>
            </w:r>
            <w:proofErr w:type="spellEnd"/>
            <w:r w:rsidRPr="00CA5FB3">
              <w:rPr>
                <w:rFonts w:ascii="Times New Roman" w:eastAsia="Times New Roman" w:hAnsi="Times New Roman" w:cs="Times New Roman"/>
                <w:sz w:val="24"/>
                <w:szCs w:val="24"/>
              </w:rPr>
              <w:t>. Рассматриваются виды паронимов и способы их образования.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Какой словарь поможет избежать ошибок?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словарной статьей  «Словаря  паронимов»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w:t>
            </w:r>
            <w:proofErr w:type="gramStart"/>
            <w:r w:rsidRPr="00CA5FB3">
              <w:rPr>
                <w:rFonts w:ascii="Times New Roman" w:eastAsia="Times New Roman" w:hAnsi="Times New Roman" w:cs="Times New Roman"/>
                <w:i/>
                <w:iCs/>
                <w:sz w:val="24"/>
                <w:szCs w:val="24"/>
              </w:rPr>
              <w:t>ь-</w:t>
            </w:r>
            <w:proofErr w:type="gramEnd"/>
            <w:r w:rsidRPr="00CA5FB3">
              <w:rPr>
                <w:rFonts w:ascii="Times New Roman" w:eastAsia="Times New Roman" w:hAnsi="Times New Roman" w:cs="Times New Roman"/>
                <w:i/>
                <w:iCs/>
                <w:sz w:val="24"/>
                <w:szCs w:val="24"/>
              </w:rPr>
              <w:t xml:space="preserve"> грамотей.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словарной статьей орфографического </w:t>
            </w:r>
            <w:proofErr w:type="spellStart"/>
            <w:r w:rsidRPr="00CA5FB3">
              <w:rPr>
                <w:rFonts w:ascii="Times New Roman" w:eastAsia="Times New Roman" w:hAnsi="Times New Roman" w:cs="Times New Roman"/>
                <w:sz w:val="24"/>
                <w:szCs w:val="24"/>
              </w:rPr>
              <w:t>словаря</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w:t>
            </w:r>
            <w:proofErr w:type="spellEnd"/>
            <w:r w:rsidRPr="00CA5FB3">
              <w:rPr>
                <w:rFonts w:ascii="Times New Roman" w:eastAsia="Times New Roman" w:hAnsi="Times New Roman" w:cs="Times New Roman"/>
                <w:sz w:val="24"/>
                <w:szCs w:val="24"/>
              </w:rPr>
              <w:t xml:space="preserve"> о значении орфографического словаря. Работа с орфографическим словарем</w:t>
            </w:r>
            <w:r w:rsidRPr="00CA5FB3">
              <w:rPr>
                <w:rFonts w:ascii="Times New Roman" w:eastAsia="Times New Roman" w:hAnsi="Times New Roman" w:cs="Times New Roman"/>
                <w:b/>
                <w:bCs/>
                <w:sz w:val="24"/>
                <w:szCs w:val="24"/>
              </w:rPr>
              <w:t>.</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Научная этимология.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Pr="00CA5FB3">
              <w:rPr>
                <w:rFonts w:ascii="Times New Roman" w:eastAsia="Times New Roman" w:hAnsi="Times New Roman" w:cs="Times New Roman"/>
                <w:sz w:val="24"/>
                <w:szCs w:val="24"/>
              </w:rPr>
              <w:t>»и</w:t>
            </w:r>
            <w:proofErr w:type="gramEnd"/>
            <w:r w:rsidRPr="00CA5FB3">
              <w:rPr>
                <w:rFonts w:ascii="Times New Roman" w:eastAsia="Times New Roman" w:hAnsi="Times New Roman" w:cs="Times New Roman"/>
                <w:sz w:val="24"/>
                <w:szCs w:val="24"/>
              </w:rPr>
              <w:t xml:space="preserve"> «запятая».Работа с этимологическим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Какие бывают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Древнерусские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историей образования древнерусских имен. Работа с этимологическим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Отчество и фамилия.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об истории появления  отчеств и фамилий в русском языке. Знакомство с наукой </w:t>
            </w:r>
            <w:r w:rsidRPr="00CA5FB3">
              <w:rPr>
                <w:rFonts w:ascii="Times New Roman" w:eastAsia="Times New Roman" w:hAnsi="Times New Roman" w:cs="Times New Roman"/>
                <w:sz w:val="24"/>
                <w:szCs w:val="24"/>
              </w:rPr>
              <w:lastRenderedPageBreak/>
              <w:t>«антропонимика». Объяснение происхождений фамилий на примере стихотворения С. Михалкова.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Надо ли останавливаться перед зеброй?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CA5FB3">
              <w:rPr>
                <w:rFonts w:ascii="Times New Roman" w:eastAsia="Times New Roman" w:hAnsi="Times New Roman" w:cs="Times New Roman"/>
                <w:i/>
                <w:iCs/>
                <w:sz w:val="24"/>
                <w:szCs w:val="24"/>
              </w:rPr>
              <w:t>метафорическая</w:t>
            </w:r>
            <w:r w:rsidRPr="00CA5FB3">
              <w:rPr>
                <w:rFonts w:ascii="Times New Roman" w:eastAsia="Times New Roman" w:hAnsi="Times New Roman" w:cs="Times New Roman"/>
                <w:sz w:val="24"/>
                <w:szCs w:val="24"/>
              </w:rPr>
              <w:t xml:space="preserve"> номинация».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4-го класса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знать:</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-отличительные признаки основных языковых единиц;</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основные термины и понятия, связанные с лексикой, синтаксисом, фонетикой, морфологией, орфографией;</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словосочетания, предложения, текста;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-основные орфографические  и пунктуационные правила;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 некоторых нормах русского языка: произносительных, </w:t>
            </w:r>
            <w:proofErr w:type="spellStart"/>
            <w:r w:rsidRPr="00CA5FB3">
              <w:rPr>
                <w:rFonts w:ascii="Times New Roman" w:eastAsia="Times New Roman" w:hAnsi="Times New Roman" w:cs="Times New Roman"/>
                <w:sz w:val="24"/>
                <w:szCs w:val="24"/>
              </w:rPr>
              <w:t>словоупотребительных</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уметь:</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-четко артикулировать слова, воспринимать и воспроизводить интонацию речи;</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подбирать антонимы, синонимы, фразеологические обороты;</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различать слова- паронимы, омонимы, архаизмы, неологизмы;</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 пользоваться орфографическим, </w:t>
            </w:r>
            <w:proofErr w:type="spellStart"/>
            <w:r w:rsidRPr="00CA5FB3">
              <w:rPr>
                <w:rFonts w:ascii="Times New Roman" w:eastAsia="Times New Roman" w:hAnsi="Times New Roman" w:cs="Times New Roman"/>
                <w:sz w:val="24"/>
                <w:szCs w:val="24"/>
              </w:rPr>
              <w:t>словобразовательным</w:t>
            </w:r>
            <w:proofErr w:type="spellEnd"/>
            <w:r w:rsidRPr="00CA5FB3">
              <w:rPr>
                <w:rFonts w:ascii="Times New Roman" w:eastAsia="Times New Roman" w:hAnsi="Times New Roman" w:cs="Times New Roman"/>
                <w:sz w:val="24"/>
                <w:szCs w:val="24"/>
              </w:rPr>
              <w:t>, фразеологическим, этимологическими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VIII. Оборудование и кадровое обеспечение программы</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Для осуществления образовательного процесса по Программе «Занимательная грамматика» необходимы следующие  принадлежности:</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лингвистических словарей;</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карточек с играми и заданиями;</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текстов для работы на занятиях;</w:t>
            </w:r>
          </w:p>
          <w:p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видеофрагментов;</w:t>
            </w:r>
          </w:p>
          <w:p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печатных изданий и материалов СМИ, Интернет;</w:t>
            </w:r>
          </w:p>
          <w:p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 xml:space="preserve">компьютер, принтер, сканер, </w:t>
            </w:r>
            <w:proofErr w:type="spellStart"/>
            <w:r w:rsidRPr="00CA5FB3">
              <w:rPr>
                <w:rFonts w:ascii="Times New Roman" w:eastAsia="Times New Roman" w:hAnsi="Times New Roman" w:cs="Times New Roman"/>
                <w:sz w:val="24"/>
                <w:szCs w:val="24"/>
              </w:rPr>
              <w:t>мультмедиапроектор</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набор ЦОР по русскому языку.</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Занятия по Программе ведёт учитель начальных классов или учитель русского языка и литературы, либо любой другой специалист в области </w:t>
            </w:r>
            <w:proofErr w:type="spellStart"/>
            <w:r w:rsidRPr="00CA5FB3">
              <w:rPr>
                <w:rFonts w:ascii="Times New Roman" w:eastAsia="Times New Roman" w:hAnsi="Times New Roman" w:cs="Times New Roman"/>
                <w:sz w:val="24"/>
                <w:szCs w:val="24"/>
              </w:rPr>
              <w:t>филилогии</w:t>
            </w:r>
            <w:proofErr w:type="spellEnd"/>
            <w:r w:rsidRPr="00CA5FB3">
              <w:rPr>
                <w:rFonts w:ascii="Times New Roman" w:eastAsia="Times New Roman" w:hAnsi="Times New Roman" w:cs="Times New Roman"/>
                <w:sz w:val="24"/>
                <w:szCs w:val="24"/>
              </w:rPr>
              <w:t>, обладающий достаточным опытом работы с детьми, либо с педагогическим образованием.</w:t>
            </w:r>
          </w:p>
          <w:p w:rsidR="00382EBC" w:rsidRPr="00CA5FB3" w:rsidRDefault="00382EBC" w:rsidP="00382EBC">
            <w:pPr>
              <w:spacing w:before="100" w:beforeAutospacing="1" w:after="100" w:afterAutospacing="1" w:line="240" w:lineRule="auto"/>
              <w:ind w:left="142" w:firstLine="43"/>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IX.</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b/>
                <w:bCs/>
                <w:sz w:val="24"/>
                <w:szCs w:val="24"/>
              </w:rPr>
              <w:t>Литература</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 Волина В. В. Веселая грамматика. М.: Знание, 1995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 Волина В. В. </w:t>
            </w:r>
            <w:proofErr w:type="gramStart"/>
            <w:r w:rsidRPr="00CA5FB3">
              <w:rPr>
                <w:rFonts w:ascii="Times New Roman" w:eastAsia="Times New Roman" w:hAnsi="Times New Roman" w:cs="Times New Roman"/>
                <w:sz w:val="24"/>
                <w:szCs w:val="24"/>
              </w:rPr>
              <w:t>Занимательное</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азбуковедение</w:t>
            </w:r>
            <w:proofErr w:type="spellEnd"/>
            <w:r w:rsidRPr="00CA5FB3">
              <w:rPr>
                <w:rFonts w:ascii="Times New Roman" w:eastAsia="Times New Roman" w:hAnsi="Times New Roman" w:cs="Times New Roman"/>
                <w:sz w:val="24"/>
                <w:szCs w:val="24"/>
              </w:rPr>
              <w:t>. М.: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3. Волина В. В. Русский язык. Учимся играя. Екатеринбург ТОО. Издательство “АРГО”, 1996 </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Волина В. В. Русский язык в рассказах, сказках, стихах. Москва “АСТ”, 1996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5. </w:t>
            </w:r>
            <w:proofErr w:type="spellStart"/>
            <w:r w:rsidRPr="00CA5FB3">
              <w:rPr>
                <w:rFonts w:ascii="Times New Roman" w:eastAsia="Times New Roman" w:hAnsi="Times New Roman" w:cs="Times New Roman"/>
                <w:sz w:val="24"/>
                <w:szCs w:val="24"/>
              </w:rPr>
              <w:t>Граник</w:t>
            </w:r>
            <w:proofErr w:type="spellEnd"/>
            <w:r w:rsidRPr="00CA5FB3">
              <w:rPr>
                <w:rFonts w:ascii="Times New Roman" w:eastAsia="Times New Roman" w:hAnsi="Times New Roman" w:cs="Times New Roman"/>
                <w:sz w:val="24"/>
                <w:szCs w:val="24"/>
              </w:rPr>
              <w:t xml:space="preserve"> Г. Г., Бондаренко С. М., Концевая Л. А. Секреты орфографии.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Занимательная грамматика. Сост. Бурлака Е. Г., Прокопенко И. Н. Донецк. ПКФ “БАО”, 1997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 Журналы: “Начальная школа”, “Веселые картинки”, “</w:t>
            </w:r>
            <w:proofErr w:type="spellStart"/>
            <w:r w:rsidRPr="00CA5FB3">
              <w:rPr>
                <w:rFonts w:ascii="Times New Roman" w:eastAsia="Times New Roman" w:hAnsi="Times New Roman" w:cs="Times New Roman"/>
                <w:sz w:val="24"/>
                <w:szCs w:val="24"/>
              </w:rPr>
              <w:t>Мурзилка</w:t>
            </w:r>
            <w:proofErr w:type="spellEnd"/>
            <w:r w:rsidRPr="00CA5FB3">
              <w:rPr>
                <w:rFonts w:ascii="Times New Roman" w:eastAsia="Times New Roman" w:hAnsi="Times New Roman" w:cs="Times New Roman"/>
                <w:sz w:val="24"/>
                <w:szCs w:val="24"/>
              </w:rPr>
              <w:t>”.</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8. </w:t>
            </w:r>
            <w:proofErr w:type="spellStart"/>
            <w:r w:rsidRPr="00CA5FB3">
              <w:rPr>
                <w:rFonts w:ascii="Times New Roman" w:eastAsia="Times New Roman" w:hAnsi="Times New Roman" w:cs="Times New Roman"/>
                <w:sz w:val="24"/>
                <w:szCs w:val="24"/>
              </w:rPr>
              <w:t>Канакина</w:t>
            </w:r>
            <w:proofErr w:type="spellEnd"/>
            <w:r w:rsidRPr="00CA5FB3">
              <w:rPr>
                <w:rFonts w:ascii="Times New Roman" w:eastAsia="Times New Roman" w:hAnsi="Times New Roman" w:cs="Times New Roman"/>
                <w:sz w:val="24"/>
                <w:szCs w:val="24"/>
              </w:rPr>
              <w:t xml:space="preserve"> В. П. Работа над трудными словами в начальных классах.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 Левушкина О. Н. Словарная работа в начальных классах. (1-4) Москва “ВЛАДОС”, 2003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 Маршак С. Веселая азбука. Веселый счет. Ростов-на-Дону кн. изд-во,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Полякова А. В. Творческие учебные задания по русскому языку для учащихся 1-4 классов. Самара. Издательство “Сам Вен”, 1997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 Превращения слов. Учебное пособие. Сост. Полякова А. В.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13.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Доброе утро, Имя Прилагательное! М.: РИО “Самовар”, 1994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14.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Здравствуйте, Имя Существительное! М.: РИО “Самовар”, 1994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15.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Здравствуй, дядюшка Глагол! М.: РИО “Самовар”, 1995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 Тоцкий П. С. Орфография без правил. Начальная школа.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 Сборник загадок. Сост. М. Т. Карпенко. М., 1988 г.</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
        </w:tc>
      </w:tr>
    </w:tbl>
    <w:p w:rsidR="00382EBC" w:rsidRPr="00CA5FB3" w:rsidRDefault="00382EBC" w:rsidP="00382EBC">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  </w:t>
      </w:r>
    </w:p>
    <w:sectPr w:rsidR="00382EBC" w:rsidRPr="00CA5FB3" w:rsidSect="00027569">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BC2"/>
    <w:multiLevelType w:val="multilevel"/>
    <w:tmpl w:val="BCD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F1835"/>
    <w:multiLevelType w:val="multilevel"/>
    <w:tmpl w:val="9D6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33752"/>
    <w:multiLevelType w:val="multilevel"/>
    <w:tmpl w:val="004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5088C"/>
    <w:multiLevelType w:val="multilevel"/>
    <w:tmpl w:val="387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A29B3"/>
    <w:multiLevelType w:val="multilevel"/>
    <w:tmpl w:val="EBC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C6E55"/>
    <w:multiLevelType w:val="multilevel"/>
    <w:tmpl w:val="E2D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1087C"/>
    <w:multiLevelType w:val="multilevel"/>
    <w:tmpl w:val="473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E41540"/>
    <w:multiLevelType w:val="multilevel"/>
    <w:tmpl w:val="BD5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BA41DD"/>
    <w:multiLevelType w:val="multilevel"/>
    <w:tmpl w:val="D45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D690C"/>
    <w:multiLevelType w:val="multilevel"/>
    <w:tmpl w:val="5D9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51EBF"/>
    <w:multiLevelType w:val="multilevel"/>
    <w:tmpl w:val="59B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4B4757"/>
    <w:multiLevelType w:val="multilevel"/>
    <w:tmpl w:val="82D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0"/>
  </w:num>
  <w:num w:numId="7">
    <w:abstractNumId w:val="8"/>
  </w:num>
  <w:num w:numId="8">
    <w:abstractNumId w:val="2"/>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BC"/>
    <w:rsid w:val="00027569"/>
    <w:rsid w:val="000D4F9C"/>
    <w:rsid w:val="000D6835"/>
    <w:rsid w:val="00382EBC"/>
    <w:rsid w:val="006B4F4F"/>
    <w:rsid w:val="007F03C4"/>
    <w:rsid w:val="00865590"/>
    <w:rsid w:val="00B66783"/>
    <w:rsid w:val="00CA5FB3"/>
    <w:rsid w:val="00D81C7A"/>
    <w:rsid w:val="00E349FE"/>
    <w:rsid w:val="00E8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2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EBC"/>
    <w:rPr>
      <w:rFonts w:ascii="Times New Roman" w:eastAsia="Times New Roman" w:hAnsi="Times New Roman" w:cs="Times New Roman"/>
      <w:b/>
      <w:bCs/>
      <w:sz w:val="27"/>
      <w:szCs w:val="27"/>
    </w:rPr>
  </w:style>
  <w:style w:type="paragraph" w:styleId="a3">
    <w:name w:val="Normal (Web)"/>
    <w:basedOn w:val="a"/>
    <w:uiPriority w:val="99"/>
    <w:unhideWhenUsed/>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2EBC"/>
    <w:rPr>
      <w:b/>
      <w:bCs/>
    </w:rPr>
  </w:style>
  <w:style w:type="character" w:styleId="a5">
    <w:name w:val="Emphasis"/>
    <w:basedOn w:val="a0"/>
    <w:uiPriority w:val="20"/>
    <w:qFormat/>
    <w:rsid w:val="00382EBC"/>
    <w:rPr>
      <w:i/>
      <w:iCs/>
    </w:rPr>
  </w:style>
  <w:style w:type="character" w:styleId="a6">
    <w:name w:val="Hyperlink"/>
    <w:basedOn w:val="a0"/>
    <w:uiPriority w:val="99"/>
    <w:semiHidden/>
    <w:unhideWhenUsed/>
    <w:rsid w:val="00382EBC"/>
    <w:rPr>
      <w:color w:val="0000FF"/>
      <w:u w:val="single"/>
    </w:rPr>
  </w:style>
  <w:style w:type="character" w:styleId="a7">
    <w:name w:val="FollowedHyperlink"/>
    <w:basedOn w:val="a0"/>
    <w:uiPriority w:val="99"/>
    <w:semiHidden/>
    <w:unhideWhenUsed/>
    <w:rsid w:val="00382EBC"/>
    <w:rPr>
      <w:color w:val="800080"/>
      <w:u w:val="single"/>
    </w:rPr>
  </w:style>
  <w:style w:type="paragraph" w:styleId="a8">
    <w:name w:val="No Spacing"/>
    <w:basedOn w:val="a"/>
    <w:uiPriority w:val="1"/>
    <w:qFormat/>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82EBC"/>
  </w:style>
  <w:style w:type="paragraph" w:styleId="z-">
    <w:name w:val="HTML Top of Form"/>
    <w:basedOn w:val="a"/>
    <w:next w:val="a"/>
    <w:link w:val="z-0"/>
    <w:hidden/>
    <w:uiPriority w:val="99"/>
    <w:semiHidden/>
    <w:unhideWhenUsed/>
    <w:rsid w:val="00382E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2E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82E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2EBC"/>
    <w:rPr>
      <w:rFonts w:ascii="Arial" w:eastAsia="Times New Roman" w:hAnsi="Arial" w:cs="Arial"/>
      <w:vanish/>
      <w:sz w:val="16"/>
      <w:szCs w:val="16"/>
    </w:rPr>
  </w:style>
  <w:style w:type="paragraph" w:styleId="a9">
    <w:name w:val="Balloon Text"/>
    <w:basedOn w:val="a"/>
    <w:link w:val="aa"/>
    <w:uiPriority w:val="99"/>
    <w:semiHidden/>
    <w:unhideWhenUsed/>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2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EBC"/>
    <w:rPr>
      <w:rFonts w:ascii="Times New Roman" w:eastAsia="Times New Roman" w:hAnsi="Times New Roman" w:cs="Times New Roman"/>
      <w:b/>
      <w:bCs/>
      <w:sz w:val="27"/>
      <w:szCs w:val="27"/>
    </w:rPr>
  </w:style>
  <w:style w:type="paragraph" w:styleId="a3">
    <w:name w:val="Normal (Web)"/>
    <w:basedOn w:val="a"/>
    <w:uiPriority w:val="99"/>
    <w:unhideWhenUsed/>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2EBC"/>
    <w:rPr>
      <w:b/>
      <w:bCs/>
    </w:rPr>
  </w:style>
  <w:style w:type="character" w:styleId="a5">
    <w:name w:val="Emphasis"/>
    <w:basedOn w:val="a0"/>
    <w:uiPriority w:val="20"/>
    <w:qFormat/>
    <w:rsid w:val="00382EBC"/>
    <w:rPr>
      <w:i/>
      <w:iCs/>
    </w:rPr>
  </w:style>
  <w:style w:type="character" w:styleId="a6">
    <w:name w:val="Hyperlink"/>
    <w:basedOn w:val="a0"/>
    <w:uiPriority w:val="99"/>
    <w:semiHidden/>
    <w:unhideWhenUsed/>
    <w:rsid w:val="00382EBC"/>
    <w:rPr>
      <w:color w:val="0000FF"/>
      <w:u w:val="single"/>
    </w:rPr>
  </w:style>
  <w:style w:type="character" w:styleId="a7">
    <w:name w:val="FollowedHyperlink"/>
    <w:basedOn w:val="a0"/>
    <w:uiPriority w:val="99"/>
    <w:semiHidden/>
    <w:unhideWhenUsed/>
    <w:rsid w:val="00382EBC"/>
    <w:rPr>
      <w:color w:val="800080"/>
      <w:u w:val="single"/>
    </w:rPr>
  </w:style>
  <w:style w:type="paragraph" w:styleId="a8">
    <w:name w:val="No Spacing"/>
    <w:basedOn w:val="a"/>
    <w:uiPriority w:val="1"/>
    <w:qFormat/>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82EBC"/>
  </w:style>
  <w:style w:type="paragraph" w:styleId="z-">
    <w:name w:val="HTML Top of Form"/>
    <w:basedOn w:val="a"/>
    <w:next w:val="a"/>
    <w:link w:val="z-0"/>
    <w:hidden/>
    <w:uiPriority w:val="99"/>
    <w:semiHidden/>
    <w:unhideWhenUsed/>
    <w:rsid w:val="00382E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2E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82E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2EBC"/>
    <w:rPr>
      <w:rFonts w:ascii="Arial" w:eastAsia="Times New Roman" w:hAnsi="Arial" w:cs="Arial"/>
      <w:vanish/>
      <w:sz w:val="16"/>
      <w:szCs w:val="16"/>
    </w:rPr>
  </w:style>
  <w:style w:type="paragraph" w:styleId="a9">
    <w:name w:val="Balloon Text"/>
    <w:basedOn w:val="a"/>
    <w:link w:val="aa"/>
    <w:uiPriority w:val="99"/>
    <w:semiHidden/>
    <w:unhideWhenUsed/>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70713">
      <w:bodyDiv w:val="1"/>
      <w:marLeft w:val="0"/>
      <w:marRight w:val="0"/>
      <w:marTop w:val="0"/>
      <w:marBottom w:val="0"/>
      <w:divBdr>
        <w:top w:val="none" w:sz="0" w:space="0" w:color="auto"/>
        <w:left w:val="none" w:sz="0" w:space="0" w:color="auto"/>
        <w:bottom w:val="none" w:sz="0" w:space="0" w:color="auto"/>
        <w:right w:val="none" w:sz="0" w:space="0" w:color="auto"/>
      </w:divBdr>
      <w:divsChild>
        <w:div w:id="246884653">
          <w:marLeft w:val="0"/>
          <w:marRight w:val="0"/>
          <w:marTop w:val="0"/>
          <w:marBottom w:val="0"/>
          <w:divBdr>
            <w:top w:val="none" w:sz="0" w:space="0" w:color="auto"/>
            <w:left w:val="none" w:sz="0" w:space="0" w:color="auto"/>
            <w:bottom w:val="none" w:sz="0" w:space="0" w:color="auto"/>
            <w:right w:val="none" w:sz="0" w:space="0" w:color="auto"/>
          </w:divBdr>
          <w:divsChild>
            <w:div w:id="120224690">
              <w:marLeft w:val="0"/>
              <w:marRight w:val="0"/>
              <w:marTop w:val="0"/>
              <w:marBottom w:val="0"/>
              <w:divBdr>
                <w:top w:val="none" w:sz="0" w:space="0" w:color="auto"/>
                <w:left w:val="none" w:sz="0" w:space="0" w:color="auto"/>
                <w:bottom w:val="none" w:sz="0" w:space="0" w:color="auto"/>
                <w:right w:val="none" w:sz="0" w:space="0" w:color="auto"/>
              </w:divBdr>
              <w:divsChild>
                <w:div w:id="1578203067">
                  <w:marLeft w:val="0"/>
                  <w:marRight w:val="0"/>
                  <w:marTop w:val="0"/>
                  <w:marBottom w:val="0"/>
                  <w:divBdr>
                    <w:top w:val="none" w:sz="0" w:space="0" w:color="auto"/>
                    <w:left w:val="none" w:sz="0" w:space="0" w:color="auto"/>
                    <w:bottom w:val="none" w:sz="0" w:space="0" w:color="auto"/>
                    <w:right w:val="none" w:sz="0" w:space="0" w:color="auto"/>
                  </w:divBdr>
                  <w:divsChild>
                    <w:div w:id="1247228317">
                      <w:marLeft w:val="0"/>
                      <w:marRight w:val="0"/>
                      <w:marTop w:val="0"/>
                      <w:marBottom w:val="0"/>
                      <w:divBdr>
                        <w:top w:val="none" w:sz="0" w:space="0" w:color="auto"/>
                        <w:left w:val="none" w:sz="0" w:space="0" w:color="auto"/>
                        <w:bottom w:val="none" w:sz="0" w:space="0" w:color="auto"/>
                        <w:right w:val="none" w:sz="0" w:space="0" w:color="auto"/>
                      </w:divBdr>
                      <w:divsChild>
                        <w:div w:id="2095738901">
                          <w:marLeft w:val="0"/>
                          <w:marRight w:val="0"/>
                          <w:marTop w:val="0"/>
                          <w:marBottom w:val="0"/>
                          <w:divBdr>
                            <w:top w:val="none" w:sz="0" w:space="0" w:color="auto"/>
                            <w:left w:val="none" w:sz="0" w:space="0" w:color="auto"/>
                            <w:bottom w:val="none" w:sz="0" w:space="0" w:color="auto"/>
                            <w:right w:val="none" w:sz="0" w:space="0" w:color="auto"/>
                          </w:divBdr>
                        </w:div>
                        <w:div w:id="80033171">
                          <w:marLeft w:val="0"/>
                          <w:marRight w:val="0"/>
                          <w:marTop w:val="0"/>
                          <w:marBottom w:val="0"/>
                          <w:divBdr>
                            <w:top w:val="none" w:sz="0" w:space="0" w:color="auto"/>
                            <w:left w:val="none" w:sz="0" w:space="0" w:color="auto"/>
                            <w:bottom w:val="none" w:sz="0" w:space="0" w:color="auto"/>
                            <w:right w:val="none" w:sz="0" w:space="0" w:color="auto"/>
                          </w:divBdr>
                        </w:div>
                        <w:div w:id="156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785">
                  <w:marLeft w:val="0"/>
                  <w:marRight w:val="0"/>
                  <w:marTop w:val="0"/>
                  <w:marBottom w:val="0"/>
                  <w:divBdr>
                    <w:top w:val="none" w:sz="0" w:space="0" w:color="auto"/>
                    <w:left w:val="none" w:sz="0" w:space="0" w:color="auto"/>
                    <w:bottom w:val="none" w:sz="0" w:space="0" w:color="auto"/>
                    <w:right w:val="none" w:sz="0" w:space="0" w:color="auto"/>
                  </w:divBdr>
                  <w:divsChild>
                    <w:div w:id="2088452960">
                      <w:marLeft w:val="0"/>
                      <w:marRight w:val="0"/>
                      <w:marTop w:val="0"/>
                      <w:marBottom w:val="0"/>
                      <w:divBdr>
                        <w:top w:val="none" w:sz="0" w:space="0" w:color="auto"/>
                        <w:left w:val="none" w:sz="0" w:space="0" w:color="auto"/>
                        <w:bottom w:val="none" w:sz="0" w:space="0" w:color="auto"/>
                        <w:right w:val="none" w:sz="0" w:space="0" w:color="auto"/>
                      </w:divBdr>
                      <w:divsChild>
                        <w:div w:id="308561798">
                          <w:marLeft w:val="0"/>
                          <w:marRight w:val="0"/>
                          <w:marTop w:val="0"/>
                          <w:marBottom w:val="0"/>
                          <w:divBdr>
                            <w:top w:val="none" w:sz="0" w:space="0" w:color="auto"/>
                            <w:left w:val="none" w:sz="0" w:space="0" w:color="auto"/>
                            <w:bottom w:val="none" w:sz="0" w:space="0" w:color="auto"/>
                            <w:right w:val="none" w:sz="0" w:space="0" w:color="auto"/>
                          </w:divBdr>
                          <w:divsChild>
                            <w:div w:id="239172323">
                              <w:marLeft w:val="0"/>
                              <w:marRight w:val="0"/>
                              <w:marTop w:val="0"/>
                              <w:marBottom w:val="0"/>
                              <w:divBdr>
                                <w:top w:val="none" w:sz="0" w:space="0" w:color="auto"/>
                                <w:left w:val="none" w:sz="0" w:space="0" w:color="auto"/>
                                <w:bottom w:val="none" w:sz="0" w:space="0" w:color="auto"/>
                                <w:right w:val="none" w:sz="0" w:space="0" w:color="auto"/>
                              </w:divBdr>
                              <w:divsChild>
                                <w:div w:id="1356299860">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5976">
              <w:marLeft w:val="0"/>
              <w:marRight w:val="0"/>
              <w:marTop w:val="0"/>
              <w:marBottom w:val="0"/>
              <w:divBdr>
                <w:top w:val="none" w:sz="0" w:space="0" w:color="auto"/>
                <w:left w:val="none" w:sz="0" w:space="0" w:color="auto"/>
                <w:bottom w:val="none" w:sz="0" w:space="0" w:color="auto"/>
                <w:right w:val="none" w:sz="0" w:space="0" w:color="auto"/>
              </w:divBdr>
              <w:divsChild>
                <w:div w:id="952395388">
                  <w:marLeft w:val="0"/>
                  <w:marRight w:val="0"/>
                  <w:marTop w:val="0"/>
                  <w:marBottom w:val="0"/>
                  <w:divBdr>
                    <w:top w:val="none" w:sz="0" w:space="0" w:color="auto"/>
                    <w:left w:val="none" w:sz="0" w:space="0" w:color="auto"/>
                    <w:bottom w:val="none" w:sz="0" w:space="0" w:color="auto"/>
                    <w:right w:val="none" w:sz="0" w:space="0" w:color="auto"/>
                  </w:divBdr>
                  <w:divsChild>
                    <w:div w:id="177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elementary/rus.ph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A1A1-E52D-4072-A5B9-0DB78AF7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Насият Низамидинова</cp:lastModifiedBy>
  <cp:revision>5</cp:revision>
  <cp:lastPrinted>2023-10-09T06:06:00Z</cp:lastPrinted>
  <dcterms:created xsi:type="dcterms:W3CDTF">2023-10-09T06:01:00Z</dcterms:created>
  <dcterms:modified xsi:type="dcterms:W3CDTF">2023-11-20T09:12:00Z</dcterms:modified>
</cp:coreProperties>
</file>