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71" w:rsidRDefault="00716771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716771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A48E7D" wp14:editId="3DFB2C73">
            <wp:simplePos x="0" y="0"/>
            <wp:positionH relativeFrom="column">
              <wp:posOffset>-610870</wp:posOffset>
            </wp:positionH>
            <wp:positionV relativeFrom="paragraph">
              <wp:posOffset>-71120</wp:posOffset>
            </wp:positionV>
            <wp:extent cx="6793865" cy="9479280"/>
            <wp:effectExtent l="0" t="0" r="0" b="0"/>
            <wp:wrapThrough wrapText="bothSides">
              <wp:wrapPolygon edited="0">
                <wp:start x="0" y="0"/>
                <wp:lineTo x="0" y="21574"/>
                <wp:lineTo x="21562" y="21574"/>
                <wp:lineTo x="2156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865" cy="947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6771" w:rsidRDefault="00716771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Прием заявлений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 для детей, имеющих право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внеочередной или первоочередной прием, право преимущественного приема, детей, проживающих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 начинается не позднее 1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завершается 30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июня текущего года.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Прием заявлений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 для детей,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 начинается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текущего года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 заполнения свободных мест для приема, но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5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текущего года.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 если школа закончила прием всех детей, указанных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настоящих Правил, прием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 детей,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 может быть начат ранее 6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текущего года.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Прием заявлений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ведется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всего учебного года при наличии свободных мест.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Прием заявлений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осуществляется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текущего года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следующего года.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66A9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.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школы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сети интернет, 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24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847399" w:rsidRPr="00847399" w:rsidRDefault="00847399" w:rsidP="00A00397">
      <w:pPr>
        <w:numPr>
          <w:ilvl w:val="0"/>
          <w:numId w:val="1"/>
        </w:numPr>
        <w:spacing w:after="0" w:line="240" w:lineRule="auto"/>
        <w:ind w:left="777" w:right="18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 мест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 классах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10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момента издания </w:t>
      </w:r>
      <w:r w:rsidR="00A66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4F414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124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6A9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Степновского</w:t>
      </w:r>
      <w:r w:rsidR="00124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414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124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10 марта 2021 года №88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территории;</w:t>
      </w:r>
    </w:p>
    <w:p w:rsidR="00847399" w:rsidRPr="00847399" w:rsidRDefault="00847399" w:rsidP="0084739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 свободных мест для приема детей,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закрепленной территории,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5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июля.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информационном стенде в школе и на официальном сайте школы в сети интернет дополнительно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размещается:</w:t>
      </w:r>
    </w:p>
    <w:p w:rsidR="00847399" w:rsidRPr="00847399" w:rsidRDefault="00A66A96" w:rsidP="0084739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 w:rsidR="004F4144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Степновского муниципального округа</w:t>
      </w:r>
      <w:r w:rsidR="00847399"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закрепленной территории — не позднее 10 календарных дней с момента его издания;</w:t>
      </w:r>
    </w:p>
    <w:p w:rsidR="00847399" w:rsidRPr="00847399" w:rsidRDefault="00847399" w:rsidP="0084739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программам;</w:t>
      </w:r>
    </w:p>
    <w:p w:rsidR="00847399" w:rsidRPr="00847399" w:rsidRDefault="00847399" w:rsidP="0084739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ее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заполнения;</w:t>
      </w:r>
    </w:p>
    <w:p w:rsidR="00847399" w:rsidRPr="00847399" w:rsidRDefault="00847399" w:rsidP="0084739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 ее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заполнения;</w:t>
      </w:r>
    </w:p>
    <w:p w:rsidR="00847399" w:rsidRPr="00847399" w:rsidRDefault="00847399" w:rsidP="0084739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направлениях обучения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программам, количестве мест, графике приема заявлений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календарных дней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 документов;</w:t>
      </w:r>
    </w:p>
    <w:p w:rsidR="00847399" w:rsidRPr="00847399" w:rsidRDefault="00847399" w:rsidP="0084739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адресах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телефонах органов управления образованием, в том числе являющихся учредителем школы;</w:t>
      </w:r>
    </w:p>
    <w:p w:rsidR="00847399" w:rsidRPr="00847399" w:rsidRDefault="00847399" w:rsidP="0084739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текущему приему.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A66A9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. Родители (законные представители) несовершеннолетних вправе выбирать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получения ребенком основного общего образования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мнения ребенка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рекомендаций психолого-медико-педагогической комиссии (при их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 формы получения образования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обучения, язык, языки образования, факультативные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элективные учебные предметы, курсы, дисциплины (модули)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перечня, предлагаемого школой.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Прием на</w:t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основным общеобразовательным программам 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Прием детей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 осуществляется без вступительных испытаний,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индивидуального отбора для получения основного общего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углубленным изучением отдельных предметов или для профильного обучения.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3.2.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 может быть отказано только при отсутствии свободных мест,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лиц,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прошедших индивидуальный отбор для получения основного общего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общего образования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(классы)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углубленным изучением отдельных предметов или для профильного обучения.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Для 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 образования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 принимаются дети, которые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началу обучения достигнут возраста шесть лет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месяцев при отсутствии противопоказаний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здоровья. Прием детей, которые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началу обучения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 шести лет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 месяцев, осуществляется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разрешения </w:t>
      </w:r>
      <w:r w:rsidR="00A66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отдела управления образования Степновского Муниципального округа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установленном им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3.4. Прием детей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 осуществляется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адаптированным образовательным программам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родителей (законных представителей)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рекомендаций психолого-медико-педагогической комиссии.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3.5. Поступающие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ограниченными возможностями здоровья, достигшие возраста восемнадцати лет, принимаются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адаптированной образовательной программе только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 самих поступающих.</w:t>
      </w:r>
    </w:p>
    <w:p w:rsid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 Количество первых классов, комплектуемых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учебного года, определяется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 созданных для осуществления образовательной деятельности,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санитарных норм.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3.7</w:t>
      </w:r>
      <w:r w:rsidRPr="00123D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Основанием приема детей в общеобразовательное учреждение является заявление их родителей (законных представителей). </w:t>
      </w:r>
      <w:proofErr w:type="gramStart"/>
      <w:r w:rsidRPr="00123D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приеме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детей, прибывших с территорий субъектов Российской Федерации, на которых введены максимальный и средний уровень реагирования в соответствии с Указом Президента Российской Федерации 19 октября 2022 г. №757 «О мерах, осуществляемых в субъектах Российской Федерации от 19 октября 2022 г. №756», вынужденно покинувших жилые помещения, иностранных граждан, лиц, признанных беженцами, и лиц без гражданства, в случае невозможности, в силу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чрезвычайных обстоятельств, предоставления каких-либо документов на момент подачи родителем (законным представителем) заявления о приеме ребенка в МОУ СОШ №</w:t>
      </w:r>
      <w:r w:rsidR="00185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им. Н.Д. Терещенко,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Иргаклы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рекомендуется принять ребенка в организацию, осуществляющую образовательную деятельность, на основании заявления родителя (законного представителя).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исключительных случаях (если ребенок прибыл в сопровождении родственника или иного лица, не имеющих законного права представлять интересы конкретного ребенка, либо сопровождения) необходимо принять ребенка в МОУ СОШ №</w:t>
      </w:r>
      <w:r w:rsidR="00185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им. Н.Д. Терещенко,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Иргаклы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лет.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- В случаях, когда образование, ранее полученное ребенком, не может быть подтверждено документально, с согласия родителей (законных представителей) ребенка организуется промежуточная аттестация, итоги которой позволят рекомендовать класс обучения. 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 организацией, осуществляющую образовательную деятельность, самостоятельно (п. 2 ст. 30 Федерального закона №273-ФЗ), с учетом конкретных жизненных ситуаций.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- Обеспечить обучающихся необходимыми учебниками посредством библиотечного фонда МОУ СОШ №2 им. Н.Д. Терещенко,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Иргаклы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посредством библиотечного фонда Степновского муниципального округа.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3.8. Обеспечить возможность пройти государственную итоговую аттестацию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образовательным программам основного общего и среднего общего образования.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3.9. Выдать документ об образовании лицам, успешно прошедшим государственную итоговую аттестацию, подтверждающую получение общего образования следующего уровня: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а)  основное общее образование (подтверждается аттестатом об основном общем образовании);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б) среднее общее образование (подтверждается аттестатом о среднем общем образовании).</w:t>
      </w: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00F9" w:rsidRDefault="008800F9" w:rsidP="008800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Обеспечить поддержку обучающихся, попавших в трудную жизненную ситуацию, в том числе обучающихся с ограниченными возможностями здоровья и инвалидов, выявление и удовлетворение их особых образовательных потребностей в единстве урочной и внеурочной деятельности, в совместной педагогической работе специалистов системы общего образования, семьи и других институтов общества и обеспечить интеграцию этих обучающихся в МОУ СОШ №2 им. Н.Д. Терещенко,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Иргаклы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proofErr w:type="gramEnd"/>
    </w:p>
    <w:p w:rsidR="008800F9" w:rsidRDefault="00F34E4F" w:rsidP="00F34E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3.11.</w:t>
      </w:r>
      <w:r w:rsidR="00880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Обеспечить</w:t>
      </w:r>
      <w:r w:rsidR="00880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оказание в соответствии с рекомендациями психолого-медико-педагогической комиссии каждому обучающемуся сограниченными возможностями здоровья комплексной, индивидуально ориентированной, с учетом состояния здоровья и особенностей психофизического развития, психолого-медико-педагогической поддержки и сопровождения в условиях образовательной деятельности.</w:t>
      </w:r>
    </w:p>
    <w:p w:rsidR="008800F9" w:rsidRDefault="00F34E4F" w:rsidP="00F34E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3.12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800F9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proofErr w:type="gramEnd"/>
      <w:r w:rsidR="00880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беспечить оказание адресной психолого-медико-педагогической помощи обучающимся. </w:t>
      </w:r>
    </w:p>
    <w:p w:rsidR="008800F9" w:rsidRPr="008800F9" w:rsidRDefault="00F34E4F" w:rsidP="00F34E4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3.13.</w:t>
      </w:r>
      <w:r w:rsidR="008800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Создать условия по социализации </w:t>
      </w:r>
      <w:proofErr w:type="gramStart"/>
      <w:r w:rsidR="008800F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="008800F9">
        <w:rPr>
          <w:rFonts w:ascii="Times New Roman" w:eastAsia="Times New Roman" w:hAnsi="Times New Roman" w:cs="Times New Roman"/>
          <w:sz w:val="28"/>
          <w:szCs w:val="28"/>
          <w:lang w:eastAsia="zh-CN"/>
        </w:rPr>
        <w:t>, интеграции в соответствующие детские коллективы.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800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4E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общеобразовательным программам во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последующие классы осуществляется при наличии свободных мест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организации,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лиц, осваивавших основные общеобразовательные программы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семейного образования и самообразования.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800F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4E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Лица, осваивавшие основные общеобразовательные программы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семейного образования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самообразования,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ликвидировавшие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 сроки академическую задолженность, вправе продолжить обучение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предусмотренном для зачисления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класс, при наличии мест для приема.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документам, перечисленным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правил, 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совершеннолетние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образовательных организациях (при наличии),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установления соответствующего класса для зачисления.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 Порядок зачисления на</w:t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proofErr w:type="gramStart"/>
      <w:r w:rsidR="0012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proofErr w:type="gramEnd"/>
      <w:r w:rsidR="0012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</w:t>
      </w:r>
      <w:r w:rsidRPr="00847399">
        <w:rPr>
          <w:rFonts w:ascii="Times New Roman" w:eastAsia="Times New Roman" w:hAnsi="Times New Roman" w:cs="Times New Roman"/>
          <w:sz w:val="28"/>
          <w:szCs w:val="28"/>
        </w:rPr>
        <w:br/>
      </w:r>
      <w:r w:rsidRPr="00847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общеобразовательным программам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Прием детей осуществляется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родителя (законного представителя) ребенка или поступающего, реализующего право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Образец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утверждается директором школы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содержит сведения, указанные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Образец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размещается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школы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4.4. Для приема родител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 детей, или поступающий предъявляют документы, указанные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4.5. Родител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и) (законный(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представитель(и) ребенка или поступающий имеют право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 усмотрению представлять другие документы.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4.6. Заявление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для приема, указанные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4.4. подаются одним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способов:</w:t>
      </w:r>
    </w:p>
    <w:p w:rsidR="00847399" w:rsidRPr="00847399" w:rsidRDefault="00847399" w:rsidP="008473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электронной форме посредством ЕПГУ;</w:t>
      </w:r>
    </w:p>
    <w:p w:rsidR="00847399" w:rsidRPr="00847399" w:rsidRDefault="00847399" w:rsidP="008473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847399" w:rsidRPr="00847399" w:rsidRDefault="00847399" w:rsidP="008473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47399" w:rsidRPr="00847399" w:rsidRDefault="00847399" w:rsidP="0084739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лично</w:t>
      </w:r>
      <w:proofErr w:type="spellEnd"/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 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школу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личном обращении заявитель обязан вместо копий предъявить оригиналы вышеуказанных документов.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Школа проводит проверку достоверности сведений, указанных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приеме,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действительности поданных документов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форме. Для этого школа обращается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 государственным информационным системам,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(муниципальные) органы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ребенка или поступающим).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4.7. Прием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осуществляется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заявления утверждается директором школы.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4.8. Для зачисления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организации 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совершеннолетние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847399" w:rsidRPr="00847399" w:rsidRDefault="00847399" w:rsidP="0084739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личное</w:t>
      </w:r>
      <w:proofErr w:type="spellEnd"/>
      <w:r w:rsidR="00124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дело</w:t>
      </w:r>
      <w:proofErr w:type="spellEnd"/>
      <w:r w:rsidR="00124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обучающегося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847399" w:rsidRPr="00847399" w:rsidRDefault="00847399" w:rsidP="0084739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содержащие информацию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текущем учебном году (справку об обучении), заверенные печатью другой организации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ее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(уполномоченного им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лица).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4.9. Родители (законные представители) детей вправе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своему усмотрению представить иные документы,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предусмотренные правилами.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4.10. </w:t>
      </w:r>
      <w:r w:rsidR="000E0A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приеме любых заявлений, подаваемых при 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обучение, обязана ознакомиться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документом, удостоверяющим личность заявителя, для установления его личности, 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факта родственных отношений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полномочий законного представителя.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</w:t>
      </w:r>
      <w:r w:rsidR="000E0AA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приеме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 проверяет предоставленное личное дело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нем документов, требуемых при зачислении.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отсутствия какого-либо документа должностное лицо, ответственное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документов,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составляет акт, содержащий информацию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регистрационном номере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 недостающих документов. Акт составляется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двух экземплярах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ответственного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документов, печатью школы.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экземпляр акта подшивается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предоставленное личное дело, второй передается заявителю. Заявитель обязан донести недостающие документы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10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дней 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даты составления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акта.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 деле документов, требуемых при зачислении,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основанием для отказа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4.12. При приеме заявления должностное лицо школы знакомит поступающих, родителей (законных представителей)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школы, лицензией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образовательной деятельности, свидетельством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аккредитации, общеобразовательными программами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регламентирующими организацию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образовательной деятельности, правами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обязанностями обучающихся.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указанными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4.12, фиксируется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ребенка или поступающим, регистрируются в журнале приема заявлений о приеме на обучение в школу.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Ф(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наличии).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регистрации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документов, представленных родителе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ребенка или поступающим, поданных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документов, содержащий индивидуальный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номер заявления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представленных при 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документов.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4.16. Зачисление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оформляется приказом директора школы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 установленные Порядком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стенде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 школы размещается информация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итогах приема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следующего дня, когда был издан приказ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4.17. Родител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и) (законный(е) представитель(и) ребенка или поступающий вправе ознакомиться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лично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время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графику работы заместителя директора школы.</w:t>
      </w:r>
    </w:p>
    <w:p w:rsidR="00847399" w:rsidRPr="00847399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4.18.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ребенка или поступающего, принятого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школу,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исключением зачисленных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организации, формируется личное дело,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 хранятся заявление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представленные родителе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proofErr w:type="spellStart"/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(законным(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представителем(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ребенка или поступающим документы (копии документов).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 Особенности индивидуального отбора при приеме</w:t>
      </w:r>
      <w:r w:rsidR="001243EA"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r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proofErr w:type="gramStart"/>
      <w:r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обучение по</w:t>
      </w:r>
      <w:r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программе</w:t>
      </w:r>
      <w:proofErr w:type="gramEnd"/>
      <w:r w:rsidRPr="00F34E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среднего общего образования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5.1. Школа проводит прием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программе</w:t>
      </w:r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среднего общего образования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профильные классы (</w:t>
      </w:r>
      <w:r w:rsidR="002927E6"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универсальный, 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естественнонаучный, гуманитарный, социально</w:t>
      </w:r>
      <w:r w:rsidR="002927E6"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-экономический, технологический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5.2. Индивидуальный отбор при приеме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переводе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профильное 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программам</w:t>
      </w:r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среднего общего образования организуется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случаях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порядке, которые предусмотрены постановлением</w:t>
      </w:r>
      <w:r w:rsidR="005D4A3E"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 Ставропольского края от 29 мая 2018 года № 216-п</w:t>
      </w:r>
      <w:r w:rsidR="00B339AD"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5.3. Условия индивидуального отбора (при его наличии) размещаются на информационном стенде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 сайте школы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сети интернет до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начала приема.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Индивидуальный отбор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профильные классы осуществляется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личному заявлению родителя (законного представителя) ребенка, желающего обучаться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профильном классе. Заявление подаётся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образовательную организацию не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за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 дня до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заявлении указываются сведения, установленные пунктом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1243EA"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 приема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желаемый профиль обучения.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5.5.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заявлению, указанному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правил, прилагаются копии документов, установленных пунктом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339AD"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 приема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школу,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дополнительно:</w:t>
      </w:r>
    </w:p>
    <w:p w:rsidR="00847399" w:rsidRPr="00F34E4F" w:rsidRDefault="00847399" w:rsidP="0084739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выписки из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протокола педагогического совета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результатами государственной итоговой аттестации (далее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 ГИА)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образовательным программам основного общего образования;</w:t>
      </w:r>
    </w:p>
    <w:p w:rsidR="00847399" w:rsidRPr="00F34E4F" w:rsidRDefault="00847399" w:rsidP="0084739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документа, подтверждающего наличие преимущественного или первоочередного права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места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школе (при наличии).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5.6. При приеме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 для получения среднего общего образования представляется аттестат об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 общем образовании установленного образца.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5.7. 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Индивидуальный отбор осуществляется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балльной системы оценивания достижений детей,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которой составляется рейтинг кандидатов.</w:t>
      </w:r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Рейтинг для индивидуального отбора составляется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баллов, полученных путём определения среднего балла аттестата следующим образом:</w:t>
      </w:r>
    </w:p>
    <w:p w:rsidR="00847399" w:rsidRPr="00F34E4F" w:rsidRDefault="00847399" w:rsidP="0084739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кандидатов, подавших заявление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классы универсального профиля, складываются все отметки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об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 общем образовании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делятся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количество отметок;</w:t>
      </w:r>
    </w:p>
    <w:p w:rsidR="00847399" w:rsidRPr="00F34E4F" w:rsidRDefault="00847399" w:rsidP="0084739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кандидатов, подавших заявление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классы гуманитарного профиля,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балльной системой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помощью коэффициентов приводятся учебные предметы предметных областей «Русский язык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литература», «Общественно-научные предметы»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«Иностранные языки».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применяется коэффициент 1,0.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углубленном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применяется коэффициент 1,25. Затем вычисляется средний балл аттестата: все отметки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об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 общем образовании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учетом повышающего коэффициента складываются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делятся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количество отметок;</w:t>
      </w:r>
    </w:p>
    <w:p w:rsidR="00847399" w:rsidRPr="00F34E4F" w:rsidRDefault="00847399" w:rsidP="0084739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кандидатов, подавших заявление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классы технологического профиля,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балльной системой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помощью коэффициентов приводятся учебные предметы предметных областей «Математика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информатика»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Естественно-научные</w:t>
      </w:r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предметы».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применяется коэффициент 1,0.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углубленном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аттестате применяется коэффициент 1,25. Затем 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вычисляется средний балл аттестата: все отметки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об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 общем образовании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учетом повышающего коэффициента складываются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делятся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количество отметок;</w:t>
      </w:r>
    </w:p>
    <w:p w:rsidR="00847399" w:rsidRPr="00F34E4F" w:rsidRDefault="00847399" w:rsidP="0084739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кандидатов, подавших заявление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классы социально-экономического профиля,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балльной системой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помощью коэффициентов приводятся учебные предметы предметных областей «Математика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информатика»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«Общественно-научные предметы».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применяется коэффициент 1,0.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углубленном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применяется коэффициент 1,25. Затем вычисляется средний балл аттестата: все отметки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об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 общем образовании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учетом повышающего коэффициента складываются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делятся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количество отметок;</w:t>
      </w:r>
    </w:p>
    <w:p w:rsidR="00847399" w:rsidRPr="00F34E4F" w:rsidRDefault="00847399" w:rsidP="0084739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кандидатов, подавших заявление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классы 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естественно-научного</w:t>
      </w:r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профиля,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соответствие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балльной системой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помощью коэффициентов приводятся учебные предметы предметных областей «Математика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информатика»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«Естественно-научные предметы».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базовом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применяется коэффициент 1,0. Если учебные предметы изучались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углубленном уровне, к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итоговой отметке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применяется коэффициент 1,25. Затем вычисляется средний балл аттестата: все отметки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аттестате об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основном общем образовании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учетом повышающего коэффициента складываются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делятся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количество отметок.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5.8. Рейтинг кандидатов выстраивается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 убывания набранных ими баллов. Приемная комиссия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основе рейтинга формирует список кандидатов, набравших наибольшее число баллов,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предельным количеством мест, определённых школой для приема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профильные классы.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5.9. При равном количестве баллов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субъектов Российской Федерации, следующие категории лиц:</w:t>
      </w:r>
    </w:p>
    <w:p w:rsidR="00847399" w:rsidRPr="00F34E4F" w:rsidRDefault="00847399" w:rsidP="0084739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первую очередь: победители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призёры всех этапов всероссийской олимпиады школьников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у(</w:t>
      </w:r>
      <w:proofErr w:type="spellStart"/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который(</w:t>
      </w:r>
      <w:proofErr w:type="spell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предстоит изучать углублённо, или предмету(</w:t>
      </w:r>
      <w:proofErr w:type="spell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определяющему (определяющим) направление специализации обучения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конкретному профилю;</w:t>
      </w:r>
    </w:p>
    <w:p w:rsidR="00847399" w:rsidRPr="00F34E4F" w:rsidRDefault="00847399" w:rsidP="0084739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вторую: очередь победители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призёры областных, всероссийских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международных конференций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конкурсов научно-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</w:t>
      </w:r>
      <w:proofErr w:type="gram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у(</w:t>
      </w:r>
      <w:proofErr w:type="spellStart"/>
      <w:proofErr w:type="gram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который(</w:t>
      </w:r>
      <w:proofErr w:type="spell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предстоит изучать углублённо, или предмету(</w:t>
      </w:r>
      <w:proofErr w:type="spellStart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определяющим направление специализации обучения по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конкретному профилю.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5.10.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 списка приемной комиссии издается приказ 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зачислении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комплектовании профильных классов.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5.11. Информация об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итогах индивидуального отбора доводится до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кандидатов, их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родителей (законных представителей) посредством размещения на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 сайте и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информационных стендах школы информации 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зачислении.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5.12.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5D4A3E"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отказа от приема в профильный класс 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кандидата имеют право не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позднее чем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течение 2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рабочих дней после дня размещения информации о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результатах индивидуального отбора направить апелляцию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конфликтную комиссию школы.</w:t>
      </w:r>
    </w:p>
    <w:p w:rsidR="00847399" w:rsidRPr="00F34E4F" w:rsidRDefault="00847399" w:rsidP="00847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5.13. Индивидуальный отбор для получения среднего общего образования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профильных классах не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 приёма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школу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порядке перевода обучающихся из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другой образовательной организации, если обучающиеся получали среднее общее образование в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классе с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F34E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соответствующим профильным направлением.</w:t>
      </w:r>
    </w:p>
    <w:p w:rsidR="00165D7C" w:rsidRPr="00F34E4F" w:rsidRDefault="00165D7C" w:rsidP="00847399">
      <w:pPr>
        <w:jc w:val="both"/>
        <w:rPr>
          <w:color w:val="000000" w:themeColor="text1"/>
          <w:sz w:val="28"/>
          <w:szCs w:val="28"/>
        </w:rPr>
      </w:pPr>
    </w:p>
    <w:p w:rsidR="00123DCA" w:rsidRPr="00F34E4F" w:rsidRDefault="00123DCA" w:rsidP="00847399">
      <w:pPr>
        <w:jc w:val="both"/>
        <w:rPr>
          <w:color w:val="000000" w:themeColor="text1"/>
          <w:sz w:val="28"/>
          <w:szCs w:val="28"/>
        </w:rPr>
      </w:pPr>
    </w:p>
    <w:p w:rsidR="00841178" w:rsidRPr="00F34E4F" w:rsidRDefault="00841178" w:rsidP="00847399">
      <w:pPr>
        <w:jc w:val="both"/>
        <w:rPr>
          <w:color w:val="000000" w:themeColor="text1"/>
          <w:sz w:val="28"/>
          <w:szCs w:val="28"/>
        </w:rPr>
      </w:pPr>
    </w:p>
    <w:p w:rsidR="00123DCA" w:rsidRPr="00F34E4F" w:rsidRDefault="00123DCA" w:rsidP="00847399">
      <w:pPr>
        <w:jc w:val="both"/>
        <w:rPr>
          <w:color w:val="000000" w:themeColor="text1"/>
          <w:sz w:val="28"/>
          <w:szCs w:val="28"/>
        </w:rPr>
      </w:pPr>
    </w:p>
    <w:sectPr w:rsidR="00123DCA" w:rsidRPr="00F34E4F" w:rsidSect="00EF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45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67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96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81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45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21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352"/>
    <w:rsid w:val="0002325E"/>
    <w:rsid w:val="0003295E"/>
    <w:rsid w:val="000E0AA6"/>
    <w:rsid w:val="00123DCA"/>
    <w:rsid w:val="001243EA"/>
    <w:rsid w:val="00165D7C"/>
    <w:rsid w:val="001855AC"/>
    <w:rsid w:val="001C7F37"/>
    <w:rsid w:val="001E4C91"/>
    <w:rsid w:val="002927E6"/>
    <w:rsid w:val="002E6B47"/>
    <w:rsid w:val="003307A3"/>
    <w:rsid w:val="00387836"/>
    <w:rsid w:val="00442FBF"/>
    <w:rsid w:val="004F4144"/>
    <w:rsid w:val="005101D2"/>
    <w:rsid w:val="00531FF1"/>
    <w:rsid w:val="005D4A3E"/>
    <w:rsid w:val="006B0C21"/>
    <w:rsid w:val="006F63F8"/>
    <w:rsid w:val="00716771"/>
    <w:rsid w:val="007B479B"/>
    <w:rsid w:val="007E4167"/>
    <w:rsid w:val="00841178"/>
    <w:rsid w:val="00847399"/>
    <w:rsid w:val="008800F9"/>
    <w:rsid w:val="008B6EE0"/>
    <w:rsid w:val="00905DD1"/>
    <w:rsid w:val="00A00397"/>
    <w:rsid w:val="00A66A96"/>
    <w:rsid w:val="00AD5CB9"/>
    <w:rsid w:val="00AF6352"/>
    <w:rsid w:val="00B031C6"/>
    <w:rsid w:val="00B339AD"/>
    <w:rsid w:val="00B42D11"/>
    <w:rsid w:val="00C21BC2"/>
    <w:rsid w:val="00D86539"/>
    <w:rsid w:val="00E513F1"/>
    <w:rsid w:val="00EF041B"/>
    <w:rsid w:val="00F34E4F"/>
    <w:rsid w:val="00F36B05"/>
    <w:rsid w:val="00FD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Насият Низамидинова</cp:lastModifiedBy>
  <cp:revision>6</cp:revision>
  <dcterms:created xsi:type="dcterms:W3CDTF">2024-03-25T08:43:00Z</dcterms:created>
  <dcterms:modified xsi:type="dcterms:W3CDTF">2024-04-01T08:05:00Z</dcterms:modified>
</cp:coreProperties>
</file>